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5EB66" w14:textId="09579960" w:rsidR="75FE3A9F" w:rsidRPr="00B45731" w:rsidRDefault="00E83DE4" w:rsidP="37240D00">
      <w:pPr>
        <w:spacing w:before="240" w:after="0" w:line="240" w:lineRule="auto"/>
        <w:ind w:right="58"/>
        <w:jc w:val="center"/>
        <w:rPr>
          <w:rFonts w:ascii="Arial" w:hAnsi="Arial" w:cs="Arial"/>
        </w:rPr>
      </w:pPr>
      <w:r>
        <w:rPr>
          <w:rFonts w:ascii="Arial" w:eastAsia="Arial" w:hAnsi="Arial" w:cs="Arial"/>
          <w:b/>
          <w:bCs/>
        </w:rPr>
        <w:t>MINUTES</w:t>
      </w:r>
    </w:p>
    <w:p w14:paraId="0CAD504C" w14:textId="300839E3" w:rsidR="00092AE3" w:rsidRPr="00B45731" w:rsidRDefault="00092AE3" w:rsidP="005E51DC">
      <w:pPr>
        <w:spacing w:before="74" w:after="0" w:line="240" w:lineRule="auto"/>
        <w:ind w:right="60"/>
        <w:jc w:val="center"/>
        <w:rPr>
          <w:rFonts w:ascii="Arial" w:eastAsia="Arial" w:hAnsi="Arial" w:cs="Arial"/>
        </w:rPr>
      </w:pPr>
      <w:r w:rsidRPr="00B45731">
        <w:rPr>
          <w:rFonts w:ascii="Arial" w:eastAsia="Arial" w:hAnsi="Arial" w:cs="Arial"/>
          <w:spacing w:val="-2"/>
        </w:rPr>
        <w:t>B</w:t>
      </w:r>
      <w:r w:rsidRPr="00B45731">
        <w:rPr>
          <w:rFonts w:ascii="Arial" w:eastAsia="Arial" w:hAnsi="Arial" w:cs="Arial"/>
          <w:spacing w:val="2"/>
        </w:rPr>
        <w:t>oa</w:t>
      </w:r>
      <w:r w:rsidRPr="00B45731">
        <w:rPr>
          <w:rFonts w:ascii="Arial" w:eastAsia="Arial" w:hAnsi="Arial" w:cs="Arial"/>
          <w:spacing w:val="-3"/>
        </w:rPr>
        <w:t>r</w:t>
      </w:r>
      <w:r w:rsidRPr="00B45731">
        <w:rPr>
          <w:rFonts w:ascii="Arial" w:eastAsia="Arial" w:hAnsi="Arial" w:cs="Arial"/>
        </w:rPr>
        <w:t>d</w:t>
      </w:r>
      <w:r w:rsidRPr="00B45731">
        <w:rPr>
          <w:rFonts w:ascii="Arial" w:eastAsia="Arial" w:hAnsi="Arial" w:cs="Arial"/>
          <w:spacing w:val="2"/>
        </w:rPr>
        <w:t xml:space="preserve"> o</w:t>
      </w:r>
      <w:r w:rsidRPr="00B45731">
        <w:rPr>
          <w:rFonts w:ascii="Arial" w:eastAsia="Arial" w:hAnsi="Arial" w:cs="Arial"/>
        </w:rPr>
        <w:t>f</w:t>
      </w:r>
      <w:r w:rsidRPr="00B45731">
        <w:rPr>
          <w:rFonts w:ascii="Arial" w:eastAsia="Arial" w:hAnsi="Arial" w:cs="Arial"/>
          <w:spacing w:val="-2"/>
        </w:rPr>
        <w:t xml:space="preserve"> </w:t>
      </w:r>
      <w:r w:rsidRPr="00B45731">
        <w:rPr>
          <w:rFonts w:ascii="Arial" w:eastAsia="Arial" w:hAnsi="Arial" w:cs="Arial"/>
          <w:spacing w:val="2"/>
        </w:rPr>
        <w:t>L</w:t>
      </w:r>
      <w:r w:rsidRPr="00B45731">
        <w:rPr>
          <w:rFonts w:ascii="Arial" w:eastAsia="Arial" w:hAnsi="Arial" w:cs="Arial"/>
          <w:spacing w:val="-4"/>
        </w:rPr>
        <w:t>i</w:t>
      </w:r>
      <w:r w:rsidRPr="00B45731">
        <w:rPr>
          <w:rFonts w:ascii="Arial" w:eastAsia="Arial" w:hAnsi="Arial" w:cs="Arial"/>
          <w:spacing w:val="2"/>
        </w:rPr>
        <w:t>b</w:t>
      </w:r>
      <w:r w:rsidRPr="00B45731">
        <w:rPr>
          <w:rFonts w:ascii="Arial" w:eastAsia="Arial" w:hAnsi="Arial" w:cs="Arial"/>
          <w:spacing w:val="-3"/>
        </w:rPr>
        <w:t>r</w:t>
      </w:r>
      <w:r w:rsidRPr="00B45731">
        <w:rPr>
          <w:rFonts w:ascii="Arial" w:eastAsia="Arial" w:hAnsi="Arial" w:cs="Arial"/>
          <w:spacing w:val="2"/>
        </w:rPr>
        <w:t>ar</w:t>
      </w:r>
      <w:r w:rsidRPr="00B45731">
        <w:rPr>
          <w:rFonts w:ascii="Arial" w:eastAsia="Arial" w:hAnsi="Arial" w:cs="Arial"/>
        </w:rPr>
        <w:t>y</w:t>
      </w:r>
      <w:r w:rsidRPr="00B45731">
        <w:rPr>
          <w:rFonts w:ascii="Arial" w:eastAsia="Arial" w:hAnsi="Arial" w:cs="Arial"/>
          <w:spacing w:val="-1"/>
        </w:rPr>
        <w:t xml:space="preserve"> </w:t>
      </w:r>
      <w:r w:rsidRPr="00B45731">
        <w:rPr>
          <w:rFonts w:ascii="Arial" w:eastAsia="Arial" w:hAnsi="Arial" w:cs="Arial"/>
        </w:rPr>
        <w:t>T</w:t>
      </w:r>
      <w:r w:rsidRPr="00B45731">
        <w:rPr>
          <w:rFonts w:ascii="Arial" w:eastAsia="Arial" w:hAnsi="Arial" w:cs="Arial"/>
          <w:spacing w:val="-3"/>
        </w:rPr>
        <w:t>r</w:t>
      </w:r>
      <w:r w:rsidRPr="00B45731">
        <w:rPr>
          <w:rFonts w:ascii="Arial" w:eastAsia="Arial" w:hAnsi="Arial" w:cs="Arial"/>
          <w:spacing w:val="2"/>
        </w:rPr>
        <w:t>u</w:t>
      </w:r>
      <w:r w:rsidRPr="00B45731">
        <w:rPr>
          <w:rFonts w:ascii="Arial" w:eastAsia="Arial" w:hAnsi="Arial" w:cs="Arial"/>
        </w:rPr>
        <w:t>s</w:t>
      </w:r>
      <w:r w:rsidRPr="00B45731">
        <w:rPr>
          <w:rFonts w:ascii="Arial" w:eastAsia="Arial" w:hAnsi="Arial" w:cs="Arial"/>
          <w:spacing w:val="-1"/>
        </w:rPr>
        <w:t>t</w:t>
      </w:r>
      <w:r w:rsidRPr="00B45731">
        <w:rPr>
          <w:rFonts w:ascii="Arial" w:eastAsia="Arial" w:hAnsi="Arial" w:cs="Arial"/>
          <w:spacing w:val="2"/>
        </w:rPr>
        <w:t>ee</w:t>
      </w:r>
      <w:r w:rsidRPr="00B45731">
        <w:rPr>
          <w:rFonts w:ascii="Arial" w:eastAsia="Arial" w:hAnsi="Arial" w:cs="Arial"/>
        </w:rPr>
        <w:t>s</w:t>
      </w:r>
      <w:r w:rsidRPr="00B45731">
        <w:rPr>
          <w:rFonts w:ascii="Arial" w:eastAsia="Arial" w:hAnsi="Arial" w:cs="Arial"/>
          <w:spacing w:val="-1"/>
        </w:rPr>
        <w:t xml:space="preserve"> </w:t>
      </w:r>
      <w:r w:rsidRPr="00B45731">
        <w:rPr>
          <w:rFonts w:ascii="Arial" w:eastAsia="Arial" w:hAnsi="Arial" w:cs="Arial"/>
        </w:rPr>
        <w:t>|</w:t>
      </w:r>
      <w:r w:rsidRPr="00B45731">
        <w:rPr>
          <w:rFonts w:ascii="Arial" w:eastAsia="Arial" w:hAnsi="Arial" w:cs="Arial"/>
          <w:spacing w:val="-3"/>
        </w:rPr>
        <w:t xml:space="preserve"> </w:t>
      </w:r>
      <w:r w:rsidRPr="00B45731">
        <w:rPr>
          <w:rFonts w:ascii="Arial" w:eastAsia="Arial" w:hAnsi="Arial" w:cs="Arial"/>
          <w:spacing w:val="-2"/>
        </w:rPr>
        <w:t>A</w:t>
      </w:r>
      <w:r w:rsidRPr="00B45731">
        <w:rPr>
          <w:rFonts w:ascii="Arial" w:eastAsia="Arial" w:hAnsi="Arial" w:cs="Arial"/>
          <w:spacing w:val="1"/>
        </w:rPr>
        <w:t>l</w:t>
      </w:r>
      <w:r w:rsidRPr="00B45731">
        <w:rPr>
          <w:rFonts w:ascii="Arial" w:eastAsia="Arial" w:hAnsi="Arial" w:cs="Arial"/>
          <w:spacing w:val="-1"/>
        </w:rPr>
        <w:t>t</w:t>
      </w:r>
      <w:r w:rsidRPr="00B45731">
        <w:rPr>
          <w:rFonts w:ascii="Arial" w:eastAsia="Arial" w:hAnsi="Arial" w:cs="Arial"/>
          <w:spacing w:val="2"/>
        </w:rPr>
        <w:t>a</w:t>
      </w:r>
      <w:r w:rsidRPr="00B45731">
        <w:rPr>
          <w:rFonts w:ascii="Arial" w:eastAsia="Arial" w:hAnsi="Arial" w:cs="Arial"/>
          <w:spacing w:val="-2"/>
        </w:rPr>
        <w:t>d</w:t>
      </w:r>
      <w:r w:rsidRPr="00B45731">
        <w:rPr>
          <w:rFonts w:ascii="Arial" w:eastAsia="Arial" w:hAnsi="Arial" w:cs="Arial"/>
          <w:spacing w:val="2"/>
        </w:rPr>
        <w:t>e</w:t>
      </w:r>
      <w:r w:rsidRPr="00B45731">
        <w:rPr>
          <w:rFonts w:ascii="Arial" w:eastAsia="Arial" w:hAnsi="Arial" w:cs="Arial"/>
          <w:spacing w:val="-2"/>
        </w:rPr>
        <w:t>n</w:t>
      </w:r>
      <w:r w:rsidRPr="00B45731">
        <w:rPr>
          <w:rFonts w:ascii="Arial" w:eastAsia="Arial" w:hAnsi="Arial" w:cs="Arial"/>
        </w:rPr>
        <w:t>a</w:t>
      </w:r>
      <w:r w:rsidRPr="00B45731">
        <w:rPr>
          <w:rFonts w:ascii="Arial" w:eastAsia="Arial" w:hAnsi="Arial" w:cs="Arial"/>
          <w:spacing w:val="2"/>
        </w:rPr>
        <w:t xml:space="preserve"> L</w:t>
      </w:r>
      <w:r w:rsidRPr="00B45731">
        <w:rPr>
          <w:rFonts w:ascii="Arial" w:eastAsia="Arial" w:hAnsi="Arial" w:cs="Arial"/>
          <w:spacing w:val="-4"/>
        </w:rPr>
        <w:t>i</w:t>
      </w:r>
      <w:r w:rsidRPr="00B45731">
        <w:rPr>
          <w:rFonts w:ascii="Arial" w:eastAsia="Arial" w:hAnsi="Arial" w:cs="Arial"/>
          <w:spacing w:val="2"/>
        </w:rPr>
        <w:t>br</w:t>
      </w:r>
      <w:r w:rsidRPr="00B45731">
        <w:rPr>
          <w:rFonts w:ascii="Arial" w:eastAsia="Arial" w:hAnsi="Arial" w:cs="Arial"/>
          <w:spacing w:val="-2"/>
        </w:rPr>
        <w:t>a</w:t>
      </w:r>
      <w:r w:rsidRPr="00B45731">
        <w:rPr>
          <w:rFonts w:ascii="Arial" w:eastAsia="Arial" w:hAnsi="Arial" w:cs="Arial"/>
          <w:spacing w:val="2"/>
        </w:rPr>
        <w:t>r</w:t>
      </w:r>
      <w:r w:rsidRPr="00B45731">
        <w:rPr>
          <w:rFonts w:ascii="Arial" w:eastAsia="Arial" w:hAnsi="Arial" w:cs="Arial"/>
        </w:rPr>
        <w:t>y</w:t>
      </w:r>
      <w:r w:rsidRPr="00B45731">
        <w:rPr>
          <w:rFonts w:ascii="Arial" w:eastAsia="Arial" w:hAnsi="Arial" w:cs="Arial"/>
          <w:spacing w:val="-1"/>
        </w:rPr>
        <w:t xml:space="preserve"> </w:t>
      </w:r>
      <w:r w:rsidRPr="00B45731">
        <w:rPr>
          <w:rFonts w:ascii="Arial" w:eastAsia="Arial" w:hAnsi="Arial" w:cs="Arial"/>
          <w:spacing w:val="1"/>
        </w:rPr>
        <w:t>Di</w:t>
      </w:r>
      <w:r w:rsidRPr="00B45731">
        <w:rPr>
          <w:rFonts w:ascii="Arial" w:eastAsia="Arial" w:hAnsi="Arial" w:cs="Arial"/>
        </w:rPr>
        <w:t>s</w:t>
      </w:r>
      <w:r w:rsidRPr="00B45731">
        <w:rPr>
          <w:rFonts w:ascii="Arial" w:eastAsia="Arial" w:hAnsi="Arial" w:cs="Arial"/>
          <w:spacing w:val="-1"/>
        </w:rPr>
        <w:t>t</w:t>
      </w:r>
      <w:r w:rsidRPr="00B45731">
        <w:rPr>
          <w:rFonts w:ascii="Arial" w:eastAsia="Arial" w:hAnsi="Arial" w:cs="Arial"/>
          <w:spacing w:val="2"/>
        </w:rPr>
        <w:t>r</w:t>
      </w:r>
      <w:r w:rsidRPr="00B45731">
        <w:rPr>
          <w:rFonts w:ascii="Arial" w:eastAsia="Arial" w:hAnsi="Arial" w:cs="Arial"/>
          <w:spacing w:val="1"/>
        </w:rPr>
        <w:t>i</w:t>
      </w:r>
      <w:r w:rsidRPr="00B45731">
        <w:rPr>
          <w:rFonts w:ascii="Arial" w:eastAsia="Arial" w:hAnsi="Arial" w:cs="Arial"/>
        </w:rPr>
        <w:t>ct</w:t>
      </w:r>
    </w:p>
    <w:p w14:paraId="6FEE291B" w14:textId="237FA3B7" w:rsidR="00092AE3" w:rsidRPr="00B45731" w:rsidRDefault="00970954" w:rsidP="005E51DC">
      <w:pPr>
        <w:spacing w:after="0" w:line="240" w:lineRule="auto"/>
        <w:ind w:right="-20"/>
        <w:jc w:val="center"/>
        <w:rPr>
          <w:rFonts w:ascii="Arial" w:eastAsia="Arial" w:hAnsi="Arial" w:cs="Arial"/>
        </w:rPr>
      </w:pPr>
      <w:r w:rsidRPr="00B45731">
        <w:rPr>
          <w:rFonts w:ascii="Arial" w:eastAsia="Arial" w:hAnsi="Arial" w:cs="Arial"/>
          <w:spacing w:val="1"/>
        </w:rPr>
        <w:t>Virtual</w:t>
      </w:r>
      <w:r w:rsidR="00092AE3" w:rsidRPr="00B45731">
        <w:rPr>
          <w:rFonts w:ascii="Arial" w:eastAsia="Arial" w:hAnsi="Arial" w:cs="Arial"/>
          <w:spacing w:val="4"/>
        </w:rPr>
        <w:t xml:space="preserve"> </w:t>
      </w:r>
      <w:r w:rsidR="00092AE3" w:rsidRPr="00B45731">
        <w:rPr>
          <w:rFonts w:ascii="Arial" w:eastAsia="Arial" w:hAnsi="Arial" w:cs="Arial"/>
        </w:rPr>
        <w:t>–</w:t>
      </w:r>
      <w:r w:rsidR="00092AE3" w:rsidRPr="00B45731">
        <w:rPr>
          <w:rFonts w:ascii="Arial" w:eastAsia="Arial" w:hAnsi="Arial" w:cs="Arial"/>
          <w:spacing w:val="2"/>
        </w:rPr>
        <w:t xml:space="preserve"> </w:t>
      </w:r>
      <w:r w:rsidRPr="00B45731">
        <w:rPr>
          <w:rFonts w:ascii="Arial" w:eastAsia="Arial" w:hAnsi="Arial" w:cs="Arial"/>
          <w:spacing w:val="-3"/>
        </w:rPr>
        <w:t>Zoom</w:t>
      </w:r>
      <w:r w:rsidR="00092AE3" w:rsidRPr="00B45731">
        <w:rPr>
          <w:rFonts w:ascii="Arial" w:eastAsia="Arial" w:hAnsi="Arial" w:cs="Arial"/>
          <w:spacing w:val="1"/>
        </w:rPr>
        <w:t xml:space="preserve"> </w:t>
      </w:r>
      <w:r w:rsidR="00092AE3" w:rsidRPr="00B45731">
        <w:rPr>
          <w:rFonts w:ascii="Arial" w:eastAsia="Arial" w:hAnsi="Arial" w:cs="Arial"/>
        </w:rPr>
        <w:t>–</w:t>
      </w:r>
      <w:r w:rsidR="00B62C81" w:rsidRPr="00B45731">
        <w:rPr>
          <w:rFonts w:ascii="Arial" w:eastAsia="Arial" w:hAnsi="Arial" w:cs="Arial"/>
          <w:spacing w:val="-4"/>
        </w:rPr>
        <w:t xml:space="preserve"> </w:t>
      </w:r>
      <w:r w:rsidR="00BF3C41" w:rsidRPr="00B45731">
        <w:rPr>
          <w:rFonts w:ascii="Arial" w:eastAsia="Arial" w:hAnsi="Arial" w:cs="Arial"/>
          <w:spacing w:val="-4"/>
        </w:rPr>
        <w:t>April 25</w:t>
      </w:r>
      <w:r w:rsidR="003D1425" w:rsidRPr="00B45731">
        <w:rPr>
          <w:rFonts w:ascii="Arial" w:eastAsia="Arial" w:hAnsi="Arial" w:cs="Arial"/>
          <w:spacing w:val="-4"/>
        </w:rPr>
        <w:t>, 202</w:t>
      </w:r>
      <w:r w:rsidR="001C1C8F" w:rsidRPr="00B45731">
        <w:rPr>
          <w:rFonts w:ascii="Arial" w:eastAsia="Arial" w:hAnsi="Arial" w:cs="Arial"/>
          <w:spacing w:val="-4"/>
        </w:rPr>
        <w:t>2</w:t>
      </w:r>
      <w:r w:rsidR="00092AE3" w:rsidRPr="00B45731">
        <w:rPr>
          <w:rFonts w:ascii="Arial" w:eastAsia="Arial" w:hAnsi="Arial" w:cs="Arial"/>
          <w:spacing w:val="3"/>
        </w:rPr>
        <w:t xml:space="preserve"> </w:t>
      </w:r>
      <w:r w:rsidR="00092AE3" w:rsidRPr="00B45731">
        <w:rPr>
          <w:rFonts w:ascii="Arial" w:eastAsia="Arial" w:hAnsi="Arial" w:cs="Arial"/>
        </w:rPr>
        <w:t>–</w:t>
      </w:r>
      <w:r w:rsidR="005D221C" w:rsidRPr="00B45731">
        <w:rPr>
          <w:rFonts w:ascii="Arial" w:eastAsia="Arial" w:hAnsi="Arial" w:cs="Arial"/>
        </w:rPr>
        <w:t xml:space="preserve"> </w:t>
      </w:r>
      <w:r w:rsidR="001F6EC5" w:rsidRPr="00B45731">
        <w:rPr>
          <w:rFonts w:ascii="Arial" w:eastAsia="Arial" w:hAnsi="Arial" w:cs="Arial"/>
          <w:spacing w:val="3"/>
        </w:rPr>
        <w:t>5:00 p.m</w:t>
      </w:r>
      <w:r w:rsidR="00FF40BC" w:rsidRPr="00B45731">
        <w:rPr>
          <w:rFonts w:ascii="Arial" w:eastAsia="Arial" w:hAnsi="Arial" w:cs="Arial"/>
          <w:spacing w:val="3"/>
        </w:rPr>
        <w:t>.</w:t>
      </w:r>
    </w:p>
    <w:p w14:paraId="1EABE52D" w14:textId="7AD132B3" w:rsidR="00092AE3" w:rsidRPr="00B45731" w:rsidRDefault="00092AE3" w:rsidP="002D3669">
      <w:pPr>
        <w:spacing w:after="0" w:line="240" w:lineRule="auto"/>
        <w:rPr>
          <w:rFonts w:ascii="Arial" w:hAnsi="Arial" w:cs="Arial"/>
        </w:rPr>
      </w:pPr>
    </w:p>
    <w:p w14:paraId="4CB77250" w14:textId="3216269A" w:rsidR="00014BB2" w:rsidRPr="00B45731" w:rsidRDefault="00DE0BF1" w:rsidP="2090C29D">
      <w:pPr>
        <w:spacing w:after="120" w:line="240" w:lineRule="auto"/>
        <w:ind w:left="720"/>
        <w:rPr>
          <w:rFonts w:ascii="Arial" w:hAnsi="Arial" w:cs="Arial"/>
          <w:b/>
          <w:bCs/>
        </w:rPr>
      </w:pPr>
      <w:r w:rsidRPr="00B45731">
        <w:rPr>
          <w:rFonts w:ascii="Arial" w:hAnsi="Arial" w:cs="Arial"/>
          <w:b/>
          <w:bCs/>
        </w:rPr>
        <w:t xml:space="preserve">IMPORTANT NOTICE </w:t>
      </w:r>
      <w:r w:rsidR="00AE6246" w:rsidRPr="00B45731">
        <w:rPr>
          <w:rFonts w:ascii="Arial" w:hAnsi="Arial" w:cs="Arial"/>
          <w:b/>
          <w:bCs/>
        </w:rPr>
        <w:t>REGARDING</w:t>
      </w:r>
      <w:r w:rsidR="00277A3E" w:rsidRPr="00B45731">
        <w:rPr>
          <w:rFonts w:ascii="Arial" w:hAnsi="Arial" w:cs="Arial"/>
          <w:b/>
          <w:bCs/>
        </w:rPr>
        <w:t xml:space="preserve"> </w:t>
      </w:r>
      <w:r w:rsidR="00196B30" w:rsidRPr="00B45731">
        <w:rPr>
          <w:rFonts w:ascii="Arial" w:hAnsi="Arial" w:cs="Arial"/>
          <w:b/>
          <w:bCs/>
        </w:rPr>
        <w:t>APRIL 25</w:t>
      </w:r>
      <w:r w:rsidR="007728DE" w:rsidRPr="00B45731">
        <w:rPr>
          <w:rFonts w:ascii="Arial" w:hAnsi="Arial" w:cs="Arial"/>
          <w:b/>
          <w:bCs/>
        </w:rPr>
        <w:t xml:space="preserve">, </w:t>
      </w:r>
      <w:proofErr w:type="gramStart"/>
      <w:r w:rsidR="007728DE" w:rsidRPr="00B45731">
        <w:rPr>
          <w:rFonts w:ascii="Arial" w:hAnsi="Arial" w:cs="Arial"/>
          <w:b/>
          <w:bCs/>
        </w:rPr>
        <w:t>2022</w:t>
      </w:r>
      <w:proofErr w:type="gramEnd"/>
      <w:r w:rsidR="00BD62D5" w:rsidRPr="00B45731">
        <w:rPr>
          <w:rFonts w:ascii="Arial" w:hAnsi="Arial" w:cs="Arial"/>
          <w:b/>
          <w:bCs/>
        </w:rPr>
        <w:t xml:space="preserve"> MEETING</w:t>
      </w:r>
      <w:r w:rsidR="00DE1C0A" w:rsidRPr="00B45731">
        <w:rPr>
          <w:rFonts w:ascii="Arial" w:hAnsi="Arial" w:cs="Arial"/>
          <w:b/>
          <w:bCs/>
        </w:rPr>
        <w:t xml:space="preserve"> </w:t>
      </w:r>
    </w:p>
    <w:p w14:paraId="269CBA3C" w14:textId="77777777" w:rsidR="00B94416" w:rsidRPr="00B45731" w:rsidRDefault="00B94416" w:rsidP="00B94416">
      <w:pPr>
        <w:widowControl/>
        <w:spacing w:after="0" w:line="240" w:lineRule="auto"/>
        <w:rPr>
          <w:rFonts w:ascii="Arial" w:hAnsi="Arial" w:cs="Arial"/>
        </w:rPr>
      </w:pPr>
      <w:r w:rsidRPr="00B45731">
        <w:rPr>
          <w:rFonts w:ascii="Arial" w:hAnsi="Arial" w:cs="Arial"/>
        </w:rPr>
        <w:t xml:space="preserve">This meeting will be conducted utilizing teleconference and electronic means consistent with the </w:t>
      </w:r>
      <w:r w:rsidRPr="00B45731">
        <w:rPr>
          <w:rFonts w:ascii="Arial" w:hAnsi="Arial" w:cs="Arial"/>
          <w:b/>
          <w:bCs/>
        </w:rPr>
        <w:t>State of California Executive Order N-29-20</w:t>
      </w:r>
      <w:r w:rsidRPr="00B45731">
        <w:rPr>
          <w:rFonts w:ascii="Arial" w:hAnsi="Arial" w:cs="Arial"/>
        </w:rPr>
        <w:t xml:space="preserve"> dated March 17, 2020, regarding the COVID-19 pandemic and Altadena Library District Board of Trustees’ Resolution 2021-05. The live stream of the meeting may be viewed by visiting the Altadena Library District’s YouTube channel at the following URL</w:t>
      </w:r>
      <w:r w:rsidRPr="00B45731">
        <w:rPr>
          <w:rFonts w:ascii="Arial" w:hAnsi="Arial" w:cs="Arial"/>
          <w:color w:val="FF0000"/>
        </w:rPr>
        <w:t xml:space="preserve"> </w:t>
      </w:r>
      <w:hyperlink r:id="rId11" w:tgtFrame="_blank" w:history="1">
        <w:r w:rsidRPr="00B45731">
          <w:rPr>
            <w:rStyle w:val="Hyperlink"/>
            <w:rFonts w:ascii="Arial" w:hAnsi="Arial" w:cs="Arial"/>
            <w:bdr w:val="none" w:sz="0" w:space="0" w:color="auto" w:frame="1"/>
          </w:rPr>
          <w:t>https://www.youtube.com/c/AltadenaLibrary</w:t>
        </w:r>
      </w:hyperlink>
      <w:r w:rsidRPr="00B45731">
        <w:rPr>
          <w:rFonts w:ascii="Arial" w:hAnsi="Arial" w:cs="Arial"/>
          <w:color w:val="FF0000"/>
        </w:rPr>
        <w:t xml:space="preserve">  </w:t>
      </w:r>
    </w:p>
    <w:p w14:paraId="7F200388" w14:textId="77777777" w:rsidR="003303CE" w:rsidRPr="00B45731" w:rsidRDefault="003303CE" w:rsidP="003303CE">
      <w:pPr>
        <w:spacing w:after="0" w:line="240" w:lineRule="auto"/>
        <w:ind w:right="-32"/>
        <w:rPr>
          <w:rFonts w:ascii="Arial" w:hAnsi="Arial" w:cs="Arial"/>
        </w:rPr>
      </w:pPr>
    </w:p>
    <w:p w14:paraId="0039F93F" w14:textId="3C6F8750" w:rsidR="0079203F" w:rsidRPr="00B45731" w:rsidRDefault="0079203F" w:rsidP="0079203F">
      <w:pPr>
        <w:spacing w:after="0" w:line="240" w:lineRule="auto"/>
        <w:ind w:right="-32"/>
        <w:rPr>
          <w:rStyle w:val="Hyperlink"/>
          <w:rFonts w:ascii="Arial" w:hAnsi="Arial" w:cs="Arial"/>
          <w:color w:val="auto"/>
          <w:u w:val="none"/>
        </w:rPr>
      </w:pPr>
      <w:r w:rsidRPr="00B45731">
        <w:rPr>
          <w:rFonts w:ascii="Arial" w:hAnsi="Arial" w:cs="Arial"/>
          <w:b/>
          <w:bCs/>
        </w:rPr>
        <w:t>SUBMISSION OF PUBLIC COMMENT</w:t>
      </w:r>
      <w:r w:rsidRPr="00B45731">
        <w:rPr>
          <w:rFonts w:ascii="Arial" w:hAnsi="Arial" w:cs="Arial"/>
        </w:rPr>
        <w:t xml:space="preserve">: For those wishing to make Public Comments at the </w:t>
      </w:r>
      <w:r w:rsidR="00BF3C41" w:rsidRPr="00B45731">
        <w:rPr>
          <w:rFonts w:ascii="Arial" w:hAnsi="Arial" w:cs="Arial"/>
        </w:rPr>
        <w:t>April 25</w:t>
      </w:r>
      <w:r w:rsidR="00FF40BC" w:rsidRPr="00B45731">
        <w:rPr>
          <w:rFonts w:ascii="Arial" w:hAnsi="Arial" w:cs="Arial"/>
        </w:rPr>
        <w:t xml:space="preserve">, </w:t>
      </w:r>
      <w:proofErr w:type="gramStart"/>
      <w:r w:rsidR="00FF40BC" w:rsidRPr="00B45731">
        <w:rPr>
          <w:rFonts w:ascii="Arial" w:hAnsi="Arial" w:cs="Arial"/>
        </w:rPr>
        <w:t>202</w:t>
      </w:r>
      <w:r w:rsidR="001F6EC5" w:rsidRPr="00B45731">
        <w:rPr>
          <w:rFonts w:ascii="Arial" w:hAnsi="Arial" w:cs="Arial"/>
        </w:rPr>
        <w:t>2</w:t>
      </w:r>
      <w:proofErr w:type="gramEnd"/>
      <w:r w:rsidRPr="00B45731">
        <w:rPr>
          <w:rFonts w:ascii="Arial" w:hAnsi="Arial" w:cs="Arial"/>
        </w:rPr>
        <w:t xml:space="preserve"> Meeting, please submit your comments by email to be read aloud at the meeting. If multiple comments are submitted, only the first comment will be read aloud during the meeting. Email and Electronic Comments submitted online will be accepted up to two (2) hours prior to the start of the meeting. Email comments can be submitted to </w:t>
      </w:r>
      <w:hyperlink r:id="rId12">
        <w:r w:rsidRPr="00B45731">
          <w:rPr>
            <w:rStyle w:val="Hyperlink"/>
            <w:rFonts w:ascii="Arial" w:hAnsi="Arial" w:cs="Arial"/>
          </w:rPr>
          <w:t>hello@altadenalibrary.org</w:t>
        </w:r>
      </w:hyperlink>
      <w:r w:rsidRPr="00B45731">
        <w:rPr>
          <w:rFonts w:ascii="Arial" w:hAnsi="Arial" w:cs="Arial"/>
        </w:rPr>
        <w:t xml:space="preserve"> with the subject line: “Public Comment”. Electronic Comments may also be submitted online at </w:t>
      </w:r>
      <w:hyperlink r:id="rId13">
        <w:r w:rsidRPr="00B45731">
          <w:rPr>
            <w:rStyle w:val="Hyperlink"/>
            <w:rFonts w:ascii="Arial" w:hAnsi="Arial" w:cs="Arial"/>
          </w:rPr>
          <w:t>www.altadenalibrary.org/publiccomment</w:t>
        </w:r>
      </w:hyperlink>
      <w:r w:rsidRPr="00B45731">
        <w:rPr>
          <w:rStyle w:val="Hyperlink"/>
          <w:rFonts w:ascii="Arial" w:hAnsi="Arial" w:cs="Arial"/>
          <w:color w:val="auto"/>
          <w:u w:val="none"/>
        </w:rPr>
        <w:t>.</w:t>
      </w:r>
      <w:r w:rsidRPr="00B45731">
        <w:rPr>
          <w:rFonts w:ascii="Arial" w:hAnsi="Arial" w:cs="Arial"/>
        </w:rPr>
        <w:t xml:space="preserve"> If you wish to make your public comment during the live meeting, please state so in your email or </w:t>
      </w:r>
      <w:r w:rsidRPr="00B45731">
        <w:rPr>
          <w:rStyle w:val="Hyperlink"/>
          <w:rFonts w:ascii="Arial" w:hAnsi="Arial" w:cs="Arial"/>
          <w:color w:val="auto"/>
          <w:u w:val="none"/>
        </w:rPr>
        <w:t>select “</w:t>
      </w:r>
      <w:r w:rsidRPr="00B45731">
        <w:rPr>
          <w:rStyle w:val="Hyperlink"/>
          <w:rFonts w:ascii="Arial" w:hAnsi="Arial" w:cs="Arial"/>
          <w:i/>
          <w:iCs/>
          <w:color w:val="auto"/>
          <w:u w:val="none"/>
        </w:rPr>
        <w:t>Yes – I want to provide this comment in real-time and need the Zoom link</w:t>
      </w:r>
      <w:r w:rsidRPr="00B45731">
        <w:rPr>
          <w:rStyle w:val="Hyperlink"/>
          <w:rFonts w:ascii="Arial" w:hAnsi="Arial" w:cs="Arial"/>
          <w:color w:val="auto"/>
          <w:u w:val="none"/>
        </w:rPr>
        <w:t xml:space="preserve">” in the online form. </w:t>
      </w:r>
    </w:p>
    <w:p w14:paraId="4B1B95D7" w14:textId="77777777" w:rsidR="0079203F" w:rsidRPr="00B45731" w:rsidRDefault="0079203F" w:rsidP="0079203F">
      <w:pPr>
        <w:spacing w:after="0" w:line="240" w:lineRule="auto"/>
        <w:ind w:right="-32"/>
        <w:rPr>
          <w:rStyle w:val="Hyperlink"/>
          <w:rFonts w:ascii="Arial" w:hAnsi="Arial" w:cs="Arial"/>
          <w:color w:val="auto"/>
          <w:u w:val="none"/>
        </w:rPr>
      </w:pPr>
    </w:p>
    <w:p w14:paraId="7C503C89" w14:textId="77777777" w:rsidR="0079203F" w:rsidRPr="00B45731" w:rsidRDefault="0079203F" w:rsidP="0079203F">
      <w:pPr>
        <w:spacing w:after="0" w:line="240" w:lineRule="auto"/>
        <w:ind w:right="-32"/>
        <w:rPr>
          <w:rFonts w:ascii="Arial" w:hAnsi="Arial" w:cs="Arial"/>
        </w:rPr>
      </w:pPr>
      <w:r w:rsidRPr="00B45731">
        <w:rPr>
          <w:rFonts w:ascii="Arial" w:hAnsi="Arial" w:cs="Arial"/>
        </w:rPr>
        <w:t xml:space="preserve">Email and Electronic Comments will be submitted to the legislative body and shall become part of the record of the meeting. </w:t>
      </w:r>
    </w:p>
    <w:p w14:paraId="2D2F3D6B" w14:textId="77777777" w:rsidR="0079203F" w:rsidRPr="00B45731" w:rsidRDefault="0079203F" w:rsidP="0079203F">
      <w:pPr>
        <w:spacing w:after="0" w:line="240" w:lineRule="auto"/>
        <w:ind w:right="-32"/>
        <w:rPr>
          <w:rFonts w:ascii="Arial" w:hAnsi="Arial" w:cs="Arial"/>
        </w:rPr>
      </w:pPr>
    </w:p>
    <w:p w14:paraId="08541036" w14:textId="1526B1B6" w:rsidR="0079203F" w:rsidRPr="00B45731" w:rsidRDefault="0079203F" w:rsidP="0079203F">
      <w:pPr>
        <w:spacing w:after="0" w:line="240" w:lineRule="auto"/>
        <w:ind w:right="-32"/>
        <w:rPr>
          <w:rFonts w:ascii="Arial" w:hAnsi="Arial" w:cs="Arial"/>
        </w:rPr>
      </w:pPr>
      <w:r w:rsidRPr="00B45731">
        <w:rPr>
          <w:rStyle w:val="Hyperlink"/>
          <w:rFonts w:ascii="Arial" w:hAnsi="Arial" w:cs="Arial"/>
          <w:color w:val="auto"/>
          <w:u w:val="none"/>
        </w:rPr>
        <w:t xml:space="preserve">If you are unable to submit via email or the online, </w:t>
      </w:r>
      <w:r w:rsidRPr="00B45731">
        <w:rPr>
          <w:rFonts w:ascii="Arial" w:hAnsi="Arial" w:cs="Arial"/>
        </w:rPr>
        <w:t>you can call in to (626) 798-0833 ext. 1</w:t>
      </w:r>
      <w:r w:rsidR="006B047F" w:rsidRPr="00B45731">
        <w:rPr>
          <w:rFonts w:ascii="Arial" w:hAnsi="Arial" w:cs="Arial"/>
        </w:rPr>
        <w:t>03</w:t>
      </w:r>
      <w:r w:rsidRPr="00B45731">
        <w:rPr>
          <w:rFonts w:ascii="Arial" w:hAnsi="Arial" w:cs="Arial"/>
        </w:rPr>
        <w:t>, during the corresponding item of the agenda.  For public comment on any non-agenda item, please plan to call at</w:t>
      </w:r>
      <w:r w:rsidR="003B4D80" w:rsidRPr="00B45731">
        <w:rPr>
          <w:rFonts w:ascii="Arial" w:hAnsi="Arial" w:cs="Arial"/>
        </w:rPr>
        <w:t xml:space="preserve"> </w:t>
      </w:r>
      <w:r w:rsidR="001F6EC5" w:rsidRPr="00B45731">
        <w:rPr>
          <w:rFonts w:ascii="Arial" w:hAnsi="Arial" w:cs="Arial"/>
        </w:rPr>
        <w:t>5</w:t>
      </w:r>
      <w:r w:rsidR="00FF40BC" w:rsidRPr="00B45731">
        <w:rPr>
          <w:rFonts w:ascii="Arial" w:hAnsi="Arial" w:cs="Arial"/>
        </w:rPr>
        <w:t xml:space="preserve">:00 </w:t>
      </w:r>
      <w:r w:rsidR="001F6EC5" w:rsidRPr="00B45731">
        <w:rPr>
          <w:rFonts w:ascii="Arial" w:hAnsi="Arial" w:cs="Arial"/>
        </w:rPr>
        <w:t>pm</w:t>
      </w:r>
      <w:r w:rsidRPr="00B45731">
        <w:rPr>
          <w:rFonts w:ascii="Arial" w:hAnsi="Arial" w:cs="Arial"/>
        </w:rPr>
        <w:t>.</w:t>
      </w:r>
    </w:p>
    <w:p w14:paraId="1BFE8F08" w14:textId="77777777" w:rsidR="0079203F" w:rsidRPr="00B45731" w:rsidRDefault="0079203F" w:rsidP="0079203F">
      <w:pPr>
        <w:spacing w:after="0" w:line="240" w:lineRule="auto"/>
        <w:ind w:right="-32"/>
        <w:rPr>
          <w:rFonts w:ascii="Arial" w:hAnsi="Arial" w:cs="Arial"/>
        </w:rPr>
      </w:pPr>
    </w:p>
    <w:p w14:paraId="0FC1EE37" w14:textId="77777777" w:rsidR="0079203F" w:rsidRPr="00B45731" w:rsidRDefault="0079203F" w:rsidP="0079203F">
      <w:pPr>
        <w:spacing w:after="0" w:line="240" w:lineRule="auto"/>
        <w:ind w:right="-32"/>
        <w:rPr>
          <w:rFonts w:ascii="Arial" w:eastAsia="Arial" w:hAnsi="Arial" w:cs="Arial"/>
        </w:rPr>
      </w:pPr>
      <w:r w:rsidRPr="00B45731">
        <w:rPr>
          <w:rFonts w:ascii="Arial" w:eastAsia="Arial" w:hAnsi="Arial" w:cs="Arial"/>
          <w:b/>
          <w:bCs/>
          <w:spacing w:val="-2"/>
        </w:rPr>
        <w:t>P</w:t>
      </w:r>
      <w:r w:rsidRPr="00B45731">
        <w:rPr>
          <w:rFonts w:ascii="Arial" w:eastAsia="Arial" w:hAnsi="Arial" w:cs="Arial"/>
          <w:b/>
          <w:bCs/>
          <w:spacing w:val="1"/>
        </w:rPr>
        <w:t>UB</w:t>
      </w:r>
      <w:r w:rsidRPr="00B45731">
        <w:rPr>
          <w:rFonts w:ascii="Arial" w:eastAsia="Arial" w:hAnsi="Arial" w:cs="Arial"/>
          <w:b/>
          <w:bCs/>
        </w:rPr>
        <w:t>LIC R</w:t>
      </w:r>
      <w:r w:rsidRPr="00B45731">
        <w:rPr>
          <w:rFonts w:ascii="Arial" w:eastAsia="Arial" w:hAnsi="Arial" w:cs="Arial"/>
          <w:b/>
          <w:bCs/>
          <w:spacing w:val="-1"/>
        </w:rPr>
        <w:t>EQ</w:t>
      </w:r>
      <w:r w:rsidRPr="00B45731">
        <w:rPr>
          <w:rFonts w:ascii="Arial" w:eastAsia="Arial" w:hAnsi="Arial" w:cs="Arial"/>
          <w:b/>
          <w:bCs/>
          <w:spacing w:val="1"/>
        </w:rPr>
        <w:t>U</w:t>
      </w:r>
      <w:r w:rsidRPr="00B45731">
        <w:rPr>
          <w:rFonts w:ascii="Arial" w:eastAsia="Arial" w:hAnsi="Arial" w:cs="Arial"/>
          <w:b/>
          <w:bCs/>
          <w:spacing w:val="-2"/>
        </w:rPr>
        <w:t>ES</w:t>
      </w:r>
      <w:r w:rsidRPr="00B45731">
        <w:rPr>
          <w:rFonts w:ascii="Arial" w:eastAsia="Arial" w:hAnsi="Arial" w:cs="Arial"/>
          <w:b/>
          <w:bCs/>
          <w:spacing w:val="5"/>
        </w:rPr>
        <w:t>T</w:t>
      </w:r>
      <w:r w:rsidRPr="00B45731">
        <w:rPr>
          <w:rFonts w:ascii="Arial" w:eastAsia="Arial" w:hAnsi="Arial" w:cs="Arial"/>
          <w:b/>
          <w:bCs/>
        </w:rPr>
        <w:t>S</w:t>
      </w:r>
      <w:r w:rsidRPr="00B45731">
        <w:rPr>
          <w:rFonts w:ascii="Arial" w:eastAsia="Arial" w:hAnsi="Arial" w:cs="Arial"/>
          <w:b/>
          <w:bCs/>
          <w:spacing w:val="-3"/>
        </w:rPr>
        <w:t xml:space="preserve"> </w:t>
      </w:r>
      <w:r w:rsidRPr="00B45731">
        <w:rPr>
          <w:rFonts w:ascii="Arial" w:eastAsia="Arial" w:hAnsi="Arial" w:cs="Arial"/>
          <w:b/>
          <w:bCs/>
        </w:rPr>
        <w:t>FOR DOC</w:t>
      </w:r>
      <w:r w:rsidRPr="00B45731">
        <w:rPr>
          <w:rFonts w:ascii="Arial" w:eastAsia="Arial" w:hAnsi="Arial" w:cs="Arial"/>
          <w:b/>
          <w:bCs/>
          <w:spacing w:val="2"/>
        </w:rPr>
        <w:t>UM</w:t>
      </w:r>
      <w:r w:rsidRPr="00B45731">
        <w:rPr>
          <w:rFonts w:ascii="Arial" w:eastAsia="Arial" w:hAnsi="Arial" w:cs="Arial"/>
          <w:b/>
          <w:bCs/>
          <w:spacing w:val="-2"/>
        </w:rPr>
        <w:t>E</w:t>
      </w:r>
      <w:r w:rsidRPr="00B45731">
        <w:rPr>
          <w:rFonts w:ascii="Arial" w:eastAsia="Arial" w:hAnsi="Arial" w:cs="Arial"/>
          <w:b/>
          <w:bCs/>
          <w:spacing w:val="1"/>
        </w:rPr>
        <w:t>N</w:t>
      </w:r>
      <w:r w:rsidRPr="00B45731">
        <w:rPr>
          <w:rFonts w:ascii="Arial" w:eastAsia="Arial" w:hAnsi="Arial" w:cs="Arial"/>
          <w:b/>
          <w:bCs/>
          <w:spacing w:val="5"/>
        </w:rPr>
        <w:t>T</w:t>
      </w:r>
      <w:r w:rsidRPr="00B45731">
        <w:rPr>
          <w:rFonts w:ascii="Arial" w:eastAsia="Arial" w:hAnsi="Arial" w:cs="Arial"/>
          <w:b/>
          <w:bCs/>
          <w:spacing w:val="-2"/>
        </w:rPr>
        <w:t>S</w:t>
      </w:r>
      <w:r w:rsidRPr="00B45731">
        <w:rPr>
          <w:rFonts w:ascii="Arial" w:eastAsia="Arial" w:hAnsi="Arial" w:cs="Arial"/>
          <w:b/>
          <w:bCs/>
        </w:rPr>
        <w:t xml:space="preserve">: </w:t>
      </w:r>
      <w:r w:rsidRPr="00B45731">
        <w:rPr>
          <w:rFonts w:ascii="Arial" w:eastAsia="Arial" w:hAnsi="Arial" w:cs="Arial"/>
        </w:rPr>
        <w:t>The District provides a public inspection copy of all materials included in the agenda packet distributed to the Board members. Members of the public who wish to obtain a copy of any document may do so by completing a Request for Public Document form and submitting it to Administration who will arrange for the documents to be copied at a charge of 15¢ per page. Request forms are available at the District Administration offices.</w:t>
      </w:r>
    </w:p>
    <w:p w14:paraId="1DDC7253" w14:textId="77777777" w:rsidR="0079203F" w:rsidRPr="00B45731" w:rsidRDefault="0079203F" w:rsidP="0079203F">
      <w:pPr>
        <w:spacing w:after="0" w:line="240" w:lineRule="auto"/>
        <w:ind w:right="-32"/>
        <w:rPr>
          <w:rFonts w:ascii="Arial" w:hAnsi="Arial" w:cs="Arial"/>
        </w:rPr>
      </w:pPr>
    </w:p>
    <w:p w14:paraId="2D1A926D" w14:textId="663B4401" w:rsidR="0079203F" w:rsidRPr="00B45731" w:rsidRDefault="0079203F" w:rsidP="0079203F">
      <w:pPr>
        <w:spacing w:after="0" w:line="240" w:lineRule="auto"/>
        <w:ind w:right="-32"/>
        <w:rPr>
          <w:rFonts w:ascii="Arial" w:eastAsia="Arial" w:hAnsi="Arial" w:cs="Arial"/>
        </w:rPr>
      </w:pPr>
      <w:r w:rsidRPr="00B45731">
        <w:rPr>
          <w:rFonts w:ascii="Arial" w:eastAsia="Arial" w:hAnsi="Arial" w:cs="Arial"/>
        </w:rPr>
        <w:t>In compliance with the Americans with Disability Act, if you need special assistance to participate in the meeting, please contact Library Administration at (626) 798-0833 x1</w:t>
      </w:r>
      <w:r w:rsidR="006B047F" w:rsidRPr="00B45731">
        <w:rPr>
          <w:rFonts w:ascii="Arial" w:eastAsia="Arial" w:hAnsi="Arial" w:cs="Arial"/>
        </w:rPr>
        <w:t>03</w:t>
      </w:r>
      <w:r w:rsidRPr="00B45731">
        <w:rPr>
          <w:rFonts w:ascii="Arial" w:eastAsia="Arial" w:hAnsi="Arial" w:cs="Arial"/>
        </w:rPr>
        <w:t xml:space="preserve"> at least 48 hours prior to the meeting so the Altadena Library District may make reasonable arrangements to ensure accessibility to the meeting.</w:t>
      </w:r>
    </w:p>
    <w:p w14:paraId="151E09BC" w14:textId="77777777" w:rsidR="00A1181A" w:rsidRPr="00B45731" w:rsidRDefault="00A1181A" w:rsidP="005E51DC">
      <w:pPr>
        <w:spacing w:after="0" w:line="240" w:lineRule="auto"/>
        <w:ind w:right="111"/>
        <w:rPr>
          <w:rFonts w:ascii="Arial" w:eastAsia="Arial" w:hAnsi="Arial" w:cs="Arial"/>
        </w:rPr>
      </w:pPr>
    </w:p>
    <w:p w14:paraId="23ADACC8" w14:textId="25B08BD6" w:rsidR="00196B30" w:rsidRPr="00B45731" w:rsidRDefault="005D5F38" w:rsidP="00196B30">
      <w:pPr>
        <w:pStyle w:val="ListParagraph"/>
        <w:numPr>
          <w:ilvl w:val="0"/>
          <w:numId w:val="15"/>
        </w:numPr>
        <w:rPr>
          <w:rFonts w:ascii="Arial" w:eastAsia="Arial" w:hAnsi="Arial" w:cs="Arial"/>
          <w:b/>
          <w:bCs/>
        </w:rPr>
      </w:pPr>
      <w:r w:rsidRPr="00B45731">
        <w:rPr>
          <w:rFonts w:ascii="Arial" w:eastAsia="Arial" w:hAnsi="Arial" w:cs="Arial"/>
          <w:b/>
          <w:bCs/>
          <w:spacing w:val="1"/>
        </w:rPr>
        <w:t>C</w:t>
      </w:r>
      <w:r w:rsidRPr="00B45731">
        <w:rPr>
          <w:rFonts w:ascii="Arial" w:eastAsia="Arial" w:hAnsi="Arial" w:cs="Arial"/>
          <w:b/>
          <w:bCs/>
          <w:spacing w:val="2"/>
        </w:rPr>
        <w:t>a</w:t>
      </w:r>
      <w:r w:rsidRPr="00B45731">
        <w:rPr>
          <w:rFonts w:ascii="Arial" w:eastAsia="Arial" w:hAnsi="Arial" w:cs="Arial"/>
          <w:b/>
          <w:bCs/>
          <w:spacing w:val="-1"/>
        </w:rPr>
        <w:t>l</w:t>
      </w:r>
      <w:r w:rsidRPr="00B45731">
        <w:rPr>
          <w:rFonts w:ascii="Arial" w:eastAsia="Arial" w:hAnsi="Arial" w:cs="Arial"/>
          <w:b/>
          <w:bCs/>
        </w:rPr>
        <w:t>l</w:t>
      </w:r>
      <w:r w:rsidRPr="00B45731">
        <w:rPr>
          <w:rFonts w:ascii="Arial" w:eastAsia="Arial" w:hAnsi="Arial" w:cs="Arial"/>
          <w:b/>
          <w:bCs/>
          <w:spacing w:val="-2"/>
        </w:rPr>
        <w:t xml:space="preserve"> </w:t>
      </w:r>
      <w:r w:rsidRPr="00B45731">
        <w:rPr>
          <w:rFonts w:ascii="Arial" w:eastAsia="Arial" w:hAnsi="Arial" w:cs="Arial"/>
          <w:b/>
          <w:bCs/>
          <w:spacing w:val="2"/>
        </w:rPr>
        <w:t>t</w:t>
      </w:r>
      <w:r w:rsidRPr="00B45731">
        <w:rPr>
          <w:rFonts w:ascii="Arial" w:eastAsia="Arial" w:hAnsi="Arial" w:cs="Arial"/>
          <w:b/>
          <w:bCs/>
        </w:rPr>
        <w:t>o ord</w:t>
      </w:r>
      <w:r w:rsidRPr="00B45731">
        <w:rPr>
          <w:rFonts w:ascii="Arial" w:eastAsia="Arial" w:hAnsi="Arial" w:cs="Arial"/>
          <w:b/>
          <w:bCs/>
          <w:spacing w:val="2"/>
        </w:rPr>
        <w:t>e</w:t>
      </w:r>
      <w:r w:rsidRPr="00B45731">
        <w:rPr>
          <w:rFonts w:ascii="Arial" w:eastAsia="Arial" w:hAnsi="Arial" w:cs="Arial"/>
          <w:b/>
          <w:bCs/>
        </w:rPr>
        <w:t xml:space="preserve">r </w:t>
      </w:r>
    </w:p>
    <w:p w14:paraId="00F153BB" w14:textId="632DDE06" w:rsidR="00196B30" w:rsidRDefault="00650F31" w:rsidP="00196B30">
      <w:pPr>
        <w:pStyle w:val="ListParagraph"/>
        <w:ind w:left="821"/>
        <w:rPr>
          <w:rFonts w:ascii="Arial" w:eastAsia="Arial" w:hAnsi="Arial" w:cs="Arial"/>
        </w:rPr>
      </w:pPr>
      <w:r w:rsidRPr="00650F31">
        <w:rPr>
          <w:rFonts w:ascii="Arial" w:eastAsia="Arial" w:hAnsi="Arial" w:cs="Arial"/>
        </w:rPr>
        <w:t xml:space="preserve">The meeting was called to order by Trustee </w:t>
      </w:r>
      <w:r>
        <w:rPr>
          <w:rFonts w:ascii="Arial" w:eastAsia="Arial" w:hAnsi="Arial" w:cs="Arial"/>
        </w:rPr>
        <w:t>Wilkerson</w:t>
      </w:r>
      <w:r w:rsidRPr="00650F31">
        <w:rPr>
          <w:rFonts w:ascii="Arial" w:eastAsia="Arial" w:hAnsi="Arial" w:cs="Arial"/>
        </w:rPr>
        <w:t xml:space="preserve"> at 5:0</w:t>
      </w:r>
      <w:r>
        <w:rPr>
          <w:rFonts w:ascii="Arial" w:eastAsia="Arial" w:hAnsi="Arial" w:cs="Arial"/>
        </w:rPr>
        <w:t>3</w:t>
      </w:r>
      <w:r w:rsidRPr="00650F31">
        <w:rPr>
          <w:rFonts w:ascii="Arial" w:eastAsia="Arial" w:hAnsi="Arial" w:cs="Arial"/>
        </w:rPr>
        <w:t xml:space="preserve"> pm</w:t>
      </w:r>
    </w:p>
    <w:p w14:paraId="7890B4BE" w14:textId="77777777" w:rsidR="00650F31" w:rsidRPr="00650F31" w:rsidRDefault="00650F31" w:rsidP="00196B30">
      <w:pPr>
        <w:pStyle w:val="ListParagraph"/>
        <w:ind w:left="821"/>
        <w:rPr>
          <w:rFonts w:ascii="Arial" w:eastAsia="Arial" w:hAnsi="Arial" w:cs="Arial"/>
        </w:rPr>
      </w:pPr>
    </w:p>
    <w:p w14:paraId="509065AF" w14:textId="3B8D026A" w:rsidR="0003518C" w:rsidRPr="00B45731" w:rsidRDefault="005D5F38" w:rsidP="0003518C">
      <w:pPr>
        <w:pStyle w:val="ListParagraph"/>
        <w:widowControl/>
        <w:numPr>
          <w:ilvl w:val="0"/>
          <w:numId w:val="15"/>
        </w:numPr>
        <w:spacing w:before="100" w:beforeAutospacing="1" w:after="100" w:afterAutospacing="1" w:line="240" w:lineRule="auto"/>
        <w:rPr>
          <w:rFonts w:ascii="Arial" w:eastAsia="Times New Roman" w:hAnsi="Arial" w:cs="Arial"/>
          <w:b/>
          <w:bCs/>
        </w:rPr>
      </w:pPr>
      <w:r w:rsidRPr="00B45731">
        <w:rPr>
          <w:rFonts w:ascii="Arial" w:eastAsia="Arial" w:hAnsi="Arial" w:cs="Arial"/>
          <w:b/>
          <w:bCs/>
          <w:spacing w:val="-1"/>
        </w:rPr>
        <w:t>O</w:t>
      </w:r>
      <w:r w:rsidRPr="00B45731">
        <w:rPr>
          <w:rFonts w:ascii="Arial" w:eastAsia="Arial" w:hAnsi="Arial" w:cs="Arial"/>
          <w:b/>
          <w:bCs/>
        </w:rPr>
        <w:t>p</w:t>
      </w:r>
      <w:r w:rsidRPr="00B45731">
        <w:rPr>
          <w:rFonts w:ascii="Arial" w:eastAsia="Arial" w:hAnsi="Arial" w:cs="Arial"/>
          <w:b/>
          <w:bCs/>
          <w:spacing w:val="3"/>
        </w:rPr>
        <w:t>e</w:t>
      </w:r>
      <w:r w:rsidRPr="00B45731">
        <w:rPr>
          <w:rFonts w:ascii="Arial" w:eastAsia="Arial" w:hAnsi="Arial" w:cs="Arial"/>
          <w:b/>
          <w:bCs/>
        </w:rPr>
        <w:t xml:space="preserve">n </w:t>
      </w:r>
      <w:r w:rsidRPr="00B45731">
        <w:rPr>
          <w:rFonts w:ascii="Arial" w:eastAsia="Arial" w:hAnsi="Arial" w:cs="Arial"/>
          <w:b/>
          <w:bCs/>
          <w:spacing w:val="-2"/>
        </w:rPr>
        <w:t>S</w:t>
      </w:r>
      <w:r w:rsidRPr="00B45731">
        <w:rPr>
          <w:rFonts w:ascii="Arial" w:eastAsia="Arial" w:hAnsi="Arial" w:cs="Arial"/>
          <w:b/>
          <w:bCs/>
          <w:spacing w:val="2"/>
        </w:rPr>
        <w:t>e</w:t>
      </w:r>
      <w:r w:rsidRPr="00B45731">
        <w:rPr>
          <w:rFonts w:ascii="Arial" w:eastAsia="Arial" w:hAnsi="Arial" w:cs="Arial"/>
          <w:b/>
          <w:bCs/>
          <w:spacing w:val="-2"/>
        </w:rPr>
        <w:t>s</w:t>
      </w:r>
      <w:r w:rsidRPr="00B45731">
        <w:rPr>
          <w:rFonts w:ascii="Arial" w:eastAsia="Arial" w:hAnsi="Arial" w:cs="Arial"/>
          <w:b/>
          <w:bCs/>
          <w:spacing w:val="2"/>
        </w:rPr>
        <w:t>s</w:t>
      </w:r>
      <w:r w:rsidRPr="00B45731">
        <w:rPr>
          <w:rFonts w:ascii="Arial" w:eastAsia="Arial" w:hAnsi="Arial" w:cs="Arial"/>
          <w:b/>
          <w:bCs/>
          <w:spacing w:val="-1"/>
        </w:rPr>
        <w:t>i</w:t>
      </w:r>
      <w:r w:rsidRPr="00B45731">
        <w:rPr>
          <w:rFonts w:ascii="Arial" w:eastAsia="Arial" w:hAnsi="Arial" w:cs="Arial"/>
          <w:b/>
          <w:bCs/>
        </w:rPr>
        <w:t>on</w:t>
      </w:r>
    </w:p>
    <w:p w14:paraId="316385A2" w14:textId="1B035987" w:rsidR="0003518C" w:rsidRPr="00B45731" w:rsidRDefault="005D5F38" w:rsidP="0003518C">
      <w:pPr>
        <w:pStyle w:val="ListParagraph"/>
        <w:widowControl/>
        <w:numPr>
          <w:ilvl w:val="1"/>
          <w:numId w:val="15"/>
        </w:numPr>
        <w:spacing w:before="100" w:beforeAutospacing="1" w:after="100" w:afterAutospacing="1" w:line="240" w:lineRule="auto"/>
        <w:rPr>
          <w:rFonts w:ascii="Arial" w:eastAsia="Times New Roman" w:hAnsi="Arial" w:cs="Arial"/>
          <w:b/>
          <w:bCs/>
        </w:rPr>
      </w:pPr>
      <w:r w:rsidRPr="00B45731">
        <w:rPr>
          <w:rFonts w:ascii="Arial" w:eastAsia="Arial" w:hAnsi="Arial" w:cs="Arial"/>
          <w:spacing w:val="1"/>
        </w:rPr>
        <w:t>R</w:t>
      </w:r>
      <w:r w:rsidRPr="00B45731">
        <w:rPr>
          <w:rFonts w:ascii="Arial" w:eastAsia="Arial" w:hAnsi="Arial" w:cs="Arial"/>
          <w:spacing w:val="2"/>
        </w:rPr>
        <w:t>o</w:t>
      </w:r>
      <w:r w:rsidRPr="00B45731">
        <w:rPr>
          <w:rFonts w:ascii="Arial" w:eastAsia="Arial" w:hAnsi="Arial" w:cs="Arial"/>
          <w:spacing w:val="1"/>
        </w:rPr>
        <w:t>l</w:t>
      </w:r>
      <w:r w:rsidRPr="00B45731">
        <w:rPr>
          <w:rFonts w:ascii="Arial" w:eastAsia="Arial" w:hAnsi="Arial" w:cs="Arial"/>
        </w:rPr>
        <w:t xml:space="preserve">l </w:t>
      </w:r>
      <w:r w:rsidRPr="00B45731">
        <w:rPr>
          <w:rFonts w:ascii="Arial" w:eastAsia="Arial" w:hAnsi="Arial" w:cs="Arial"/>
          <w:spacing w:val="-4"/>
        </w:rPr>
        <w:t>C</w:t>
      </w:r>
      <w:r w:rsidRPr="00B45731">
        <w:rPr>
          <w:rFonts w:ascii="Arial" w:eastAsia="Arial" w:hAnsi="Arial" w:cs="Arial"/>
          <w:spacing w:val="2"/>
        </w:rPr>
        <w:t>a</w:t>
      </w:r>
      <w:r w:rsidRPr="00B45731">
        <w:rPr>
          <w:rFonts w:ascii="Arial" w:eastAsia="Arial" w:hAnsi="Arial" w:cs="Arial"/>
          <w:spacing w:val="1"/>
        </w:rPr>
        <w:t>l</w:t>
      </w:r>
      <w:r w:rsidRPr="00B45731">
        <w:rPr>
          <w:rFonts w:ascii="Arial" w:eastAsia="Arial" w:hAnsi="Arial" w:cs="Arial"/>
        </w:rPr>
        <w:t>l</w:t>
      </w:r>
    </w:p>
    <w:p w14:paraId="6A8E50C8" w14:textId="7446E5D7" w:rsidR="00837F98" w:rsidRPr="00C060E1" w:rsidRDefault="00032DD3" w:rsidP="00B45731">
      <w:pPr>
        <w:widowControl/>
        <w:spacing w:before="100" w:beforeAutospacing="1" w:after="100" w:afterAutospacing="1" w:line="240" w:lineRule="auto"/>
        <w:rPr>
          <w:rFonts w:ascii="Arial" w:eastAsia="Times New Roman" w:hAnsi="Arial" w:cs="Arial"/>
        </w:rPr>
      </w:pPr>
      <w:r w:rsidRPr="00C060E1">
        <w:rPr>
          <w:rFonts w:ascii="Arial" w:eastAsia="Times New Roman" w:hAnsi="Arial" w:cs="Arial"/>
        </w:rPr>
        <w:t>Tr</w:t>
      </w:r>
      <w:r w:rsidR="00B45731" w:rsidRPr="00C060E1">
        <w:rPr>
          <w:rFonts w:ascii="Arial" w:eastAsia="Times New Roman" w:hAnsi="Arial" w:cs="Arial"/>
        </w:rPr>
        <w:t>ustee Wilkerson called roll. Trustee Andrues, Trustee Capell, Trustee Clark and Trustee Wilkerson responded as present. Quorum confirmed</w:t>
      </w:r>
      <w:r w:rsidR="00C060E1" w:rsidRPr="00C060E1">
        <w:rPr>
          <w:rFonts w:ascii="Arial" w:eastAsia="Times New Roman" w:hAnsi="Arial" w:cs="Arial"/>
        </w:rPr>
        <w:t>.</w:t>
      </w:r>
    </w:p>
    <w:p w14:paraId="5B7EEE02" w14:textId="25D54856" w:rsidR="001309C6" w:rsidRPr="00B45731" w:rsidRDefault="005D5F38" w:rsidP="0003518C">
      <w:pPr>
        <w:pStyle w:val="ListParagraph"/>
        <w:widowControl/>
        <w:numPr>
          <w:ilvl w:val="1"/>
          <w:numId w:val="15"/>
        </w:numPr>
        <w:spacing w:before="100" w:beforeAutospacing="1" w:after="100" w:afterAutospacing="1" w:line="240" w:lineRule="auto"/>
        <w:rPr>
          <w:rFonts w:ascii="Arial" w:eastAsia="Times New Roman" w:hAnsi="Arial" w:cs="Arial"/>
          <w:b/>
          <w:bCs/>
        </w:rPr>
      </w:pPr>
      <w:r w:rsidRPr="00B45731">
        <w:rPr>
          <w:rFonts w:ascii="Arial" w:eastAsia="Arial" w:hAnsi="Arial" w:cs="Arial"/>
          <w:spacing w:val="-2"/>
        </w:rPr>
        <w:t>A</w:t>
      </w:r>
      <w:r w:rsidRPr="00B45731">
        <w:rPr>
          <w:rFonts w:ascii="Arial" w:eastAsia="Arial" w:hAnsi="Arial" w:cs="Arial"/>
          <w:spacing w:val="2"/>
        </w:rPr>
        <w:t>ppro</w:t>
      </w:r>
      <w:r w:rsidRPr="00B45731">
        <w:rPr>
          <w:rFonts w:ascii="Arial" w:eastAsia="Arial" w:hAnsi="Arial" w:cs="Arial"/>
        </w:rPr>
        <w:t>v</w:t>
      </w:r>
      <w:r w:rsidRPr="00B45731">
        <w:rPr>
          <w:rFonts w:ascii="Arial" w:eastAsia="Arial" w:hAnsi="Arial" w:cs="Arial"/>
          <w:spacing w:val="-2"/>
        </w:rPr>
        <w:t>a</w:t>
      </w:r>
      <w:r w:rsidRPr="00B45731">
        <w:rPr>
          <w:rFonts w:ascii="Arial" w:eastAsia="Arial" w:hAnsi="Arial" w:cs="Arial"/>
          <w:spacing w:val="1"/>
        </w:rPr>
        <w:t>l</w:t>
      </w:r>
      <w:r w:rsidRPr="00B45731">
        <w:rPr>
          <w:rFonts w:ascii="Arial" w:eastAsia="Arial" w:hAnsi="Arial" w:cs="Arial"/>
          <w:spacing w:val="-1"/>
        </w:rPr>
        <w:t>/</w:t>
      </w:r>
      <w:r w:rsidRPr="00B45731">
        <w:rPr>
          <w:rFonts w:ascii="Arial" w:eastAsia="Arial" w:hAnsi="Arial" w:cs="Arial"/>
          <w:spacing w:val="1"/>
        </w:rPr>
        <w:t>R</w:t>
      </w:r>
      <w:r w:rsidRPr="00B45731">
        <w:rPr>
          <w:rFonts w:ascii="Arial" w:eastAsia="Arial" w:hAnsi="Arial" w:cs="Arial"/>
          <w:spacing w:val="-2"/>
        </w:rPr>
        <w:t>e</w:t>
      </w:r>
      <w:r w:rsidRPr="00B45731">
        <w:rPr>
          <w:rFonts w:ascii="Arial" w:eastAsia="Arial" w:hAnsi="Arial" w:cs="Arial"/>
          <w:spacing w:val="2"/>
        </w:rPr>
        <w:t>or</w:t>
      </w:r>
      <w:r w:rsidRPr="00B45731">
        <w:rPr>
          <w:rFonts w:ascii="Arial" w:eastAsia="Arial" w:hAnsi="Arial" w:cs="Arial"/>
          <w:spacing w:val="-2"/>
        </w:rPr>
        <w:t>d</w:t>
      </w:r>
      <w:r w:rsidRPr="00B45731">
        <w:rPr>
          <w:rFonts w:ascii="Arial" w:eastAsia="Arial" w:hAnsi="Arial" w:cs="Arial"/>
          <w:spacing w:val="2"/>
        </w:rPr>
        <w:t>e</w:t>
      </w:r>
      <w:r w:rsidRPr="00B45731">
        <w:rPr>
          <w:rFonts w:ascii="Arial" w:eastAsia="Arial" w:hAnsi="Arial" w:cs="Arial"/>
          <w:spacing w:val="-3"/>
        </w:rPr>
        <w:t>r</w:t>
      </w:r>
      <w:r w:rsidRPr="00B45731">
        <w:rPr>
          <w:rFonts w:ascii="Arial" w:eastAsia="Arial" w:hAnsi="Arial" w:cs="Arial"/>
          <w:spacing w:val="1"/>
        </w:rPr>
        <w:t>i</w:t>
      </w:r>
      <w:r w:rsidRPr="00B45731">
        <w:rPr>
          <w:rFonts w:ascii="Arial" w:eastAsia="Arial" w:hAnsi="Arial" w:cs="Arial"/>
          <w:spacing w:val="2"/>
        </w:rPr>
        <w:t>n</w:t>
      </w:r>
      <w:r w:rsidRPr="00B45731">
        <w:rPr>
          <w:rFonts w:ascii="Arial" w:eastAsia="Arial" w:hAnsi="Arial" w:cs="Arial"/>
        </w:rPr>
        <w:t>g</w:t>
      </w:r>
      <w:r w:rsidRPr="00B45731">
        <w:rPr>
          <w:rFonts w:ascii="Arial" w:eastAsia="Arial" w:hAnsi="Arial" w:cs="Arial"/>
          <w:spacing w:val="-3"/>
        </w:rPr>
        <w:t xml:space="preserve"> </w:t>
      </w:r>
      <w:r w:rsidRPr="00B45731">
        <w:rPr>
          <w:rFonts w:ascii="Arial" w:eastAsia="Arial" w:hAnsi="Arial" w:cs="Arial"/>
          <w:spacing w:val="2"/>
        </w:rPr>
        <w:t>o</w:t>
      </w:r>
      <w:r w:rsidRPr="00B45731">
        <w:rPr>
          <w:rFonts w:ascii="Arial" w:eastAsia="Arial" w:hAnsi="Arial" w:cs="Arial"/>
        </w:rPr>
        <w:t>f</w:t>
      </w:r>
      <w:r w:rsidRPr="00B45731">
        <w:rPr>
          <w:rFonts w:ascii="Arial" w:eastAsia="Arial" w:hAnsi="Arial" w:cs="Arial"/>
          <w:spacing w:val="-2"/>
        </w:rPr>
        <w:t xml:space="preserve"> Ag</w:t>
      </w:r>
      <w:r w:rsidRPr="00B45731">
        <w:rPr>
          <w:rFonts w:ascii="Arial" w:eastAsia="Arial" w:hAnsi="Arial" w:cs="Arial"/>
          <w:spacing w:val="2"/>
        </w:rPr>
        <w:t>en</w:t>
      </w:r>
      <w:r w:rsidRPr="00B45731">
        <w:rPr>
          <w:rFonts w:ascii="Arial" w:eastAsia="Arial" w:hAnsi="Arial" w:cs="Arial"/>
          <w:spacing w:val="-2"/>
        </w:rPr>
        <w:t>d</w:t>
      </w:r>
      <w:r w:rsidRPr="00B45731">
        <w:rPr>
          <w:rFonts w:ascii="Arial" w:eastAsia="Arial" w:hAnsi="Arial" w:cs="Arial"/>
        </w:rPr>
        <w:t xml:space="preserve">a </w:t>
      </w:r>
      <w:r w:rsidRPr="00B45731">
        <w:rPr>
          <w:rFonts w:ascii="Arial" w:eastAsia="Arial" w:hAnsi="Arial" w:cs="Arial"/>
          <w:spacing w:val="-1"/>
        </w:rPr>
        <w:t>It</w:t>
      </w:r>
      <w:r w:rsidRPr="00B45731">
        <w:rPr>
          <w:rFonts w:ascii="Arial" w:eastAsia="Arial" w:hAnsi="Arial" w:cs="Arial"/>
          <w:spacing w:val="2"/>
        </w:rPr>
        <w:t>em</w:t>
      </w:r>
      <w:r w:rsidRPr="00B45731">
        <w:rPr>
          <w:rFonts w:ascii="Arial" w:eastAsia="Arial" w:hAnsi="Arial" w:cs="Arial"/>
        </w:rPr>
        <w:t>s</w:t>
      </w:r>
    </w:p>
    <w:p w14:paraId="0244CD2F" w14:textId="24955822" w:rsidR="00B45731" w:rsidRDefault="00B45731" w:rsidP="00B45731">
      <w:pPr>
        <w:pStyle w:val="ListParagraph"/>
        <w:widowControl/>
        <w:spacing w:before="100" w:beforeAutospacing="1" w:after="100" w:afterAutospacing="1" w:line="240" w:lineRule="auto"/>
        <w:ind w:left="1181"/>
        <w:rPr>
          <w:rFonts w:ascii="Arial" w:eastAsia="Times New Roman" w:hAnsi="Arial" w:cs="Arial"/>
        </w:rPr>
      </w:pPr>
      <w:r w:rsidRPr="00B45731">
        <w:rPr>
          <w:rFonts w:ascii="Arial" w:eastAsia="Times New Roman" w:hAnsi="Arial" w:cs="Arial"/>
        </w:rPr>
        <w:lastRenderedPageBreak/>
        <w:t>No adjustments were made</w:t>
      </w:r>
    </w:p>
    <w:p w14:paraId="58975B8F" w14:textId="77777777" w:rsidR="003D5B9D" w:rsidRPr="00B45731" w:rsidRDefault="003D5B9D" w:rsidP="00B45731">
      <w:pPr>
        <w:pStyle w:val="ListParagraph"/>
        <w:widowControl/>
        <w:spacing w:before="100" w:beforeAutospacing="1" w:after="100" w:afterAutospacing="1" w:line="240" w:lineRule="auto"/>
        <w:ind w:left="1181"/>
        <w:rPr>
          <w:rFonts w:ascii="Arial" w:eastAsia="Times New Roman" w:hAnsi="Arial" w:cs="Arial"/>
        </w:rPr>
      </w:pPr>
    </w:p>
    <w:p w14:paraId="276592A0" w14:textId="5AAFDBB5" w:rsidR="001309C6" w:rsidRPr="00B45731" w:rsidRDefault="005D5F38" w:rsidP="001331D1">
      <w:pPr>
        <w:pStyle w:val="ListParagraph"/>
        <w:widowControl/>
        <w:numPr>
          <w:ilvl w:val="1"/>
          <w:numId w:val="15"/>
        </w:numPr>
        <w:spacing w:after="0" w:line="240" w:lineRule="auto"/>
        <w:rPr>
          <w:rFonts w:ascii="Arial" w:eastAsia="Times New Roman" w:hAnsi="Arial" w:cs="Arial"/>
          <w:b/>
          <w:bCs/>
        </w:rPr>
      </w:pPr>
      <w:r w:rsidRPr="00B45731">
        <w:rPr>
          <w:rFonts w:ascii="Arial" w:eastAsia="Arial" w:hAnsi="Arial" w:cs="Arial"/>
          <w:spacing w:val="-2"/>
        </w:rPr>
        <w:t>A</w:t>
      </w:r>
      <w:r w:rsidRPr="00B45731">
        <w:rPr>
          <w:rFonts w:ascii="Arial" w:eastAsia="Arial" w:hAnsi="Arial" w:cs="Arial"/>
          <w:spacing w:val="2"/>
        </w:rPr>
        <w:t>dop</w:t>
      </w:r>
      <w:r w:rsidRPr="00B45731">
        <w:rPr>
          <w:rFonts w:ascii="Arial" w:eastAsia="Arial" w:hAnsi="Arial" w:cs="Arial"/>
          <w:spacing w:val="-1"/>
        </w:rPr>
        <w:t>t</w:t>
      </w:r>
      <w:r w:rsidRPr="00B45731">
        <w:rPr>
          <w:rFonts w:ascii="Arial" w:eastAsia="Arial" w:hAnsi="Arial" w:cs="Arial"/>
          <w:spacing w:val="1"/>
        </w:rPr>
        <w:t>i</w:t>
      </w:r>
      <w:r w:rsidRPr="00B45731">
        <w:rPr>
          <w:rFonts w:ascii="Arial" w:eastAsia="Arial" w:hAnsi="Arial" w:cs="Arial"/>
          <w:spacing w:val="-2"/>
        </w:rPr>
        <w:t>o</w:t>
      </w:r>
      <w:r w:rsidRPr="00B45731">
        <w:rPr>
          <w:rFonts w:ascii="Arial" w:eastAsia="Arial" w:hAnsi="Arial" w:cs="Arial"/>
        </w:rPr>
        <w:t>n</w:t>
      </w:r>
      <w:r w:rsidRPr="00B45731">
        <w:rPr>
          <w:rFonts w:ascii="Arial" w:eastAsia="Arial" w:hAnsi="Arial" w:cs="Arial"/>
          <w:spacing w:val="2"/>
        </w:rPr>
        <w:t xml:space="preserve"> o</w:t>
      </w:r>
      <w:r w:rsidRPr="00B45731">
        <w:rPr>
          <w:rFonts w:ascii="Arial" w:eastAsia="Arial" w:hAnsi="Arial" w:cs="Arial"/>
        </w:rPr>
        <w:t>f</w:t>
      </w:r>
      <w:r w:rsidRPr="00B45731">
        <w:rPr>
          <w:rFonts w:ascii="Arial" w:eastAsia="Arial" w:hAnsi="Arial" w:cs="Arial"/>
          <w:spacing w:val="-2"/>
        </w:rPr>
        <w:t xml:space="preserve"> Ag</w:t>
      </w:r>
      <w:r w:rsidRPr="00B45731">
        <w:rPr>
          <w:rFonts w:ascii="Arial" w:eastAsia="Arial" w:hAnsi="Arial" w:cs="Arial"/>
          <w:spacing w:val="2"/>
        </w:rPr>
        <w:t>en</w:t>
      </w:r>
      <w:r w:rsidRPr="00B45731">
        <w:rPr>
          <w:rFonts w:ascii="Arial" w:eastAsia="Arial" w:hAnsi="Arial" w:cs="Arial"/>
          <w:spacing w:val="-2"/>
        </w:rPr>
        <w:t>d</w:t>
      </w:r>
      <w:r w:rsidRPr="00B45731">
        <w:rPr>
          <w:rFonts w:ascii="Arial" w:eastAsia="Arial" w:hAnsi="Arial" w:cs="Arial"/>
        </w:rPr>
        <w:t>a</w:t>
      </w:r>
    </w:p>
    <w:p w14:paraId="3E0C021E" w14:textId="20870A3F" w:rsidR="003D5B9D" w:rsidRDefault="00032DD3" w:rsidP="00B45731">
      <w:pPr>
        <w:widowControl/>
        <w:spacing w:after="0" w:line="240" w:lineRule="auto"/>
        <w:ind w:left="461" w:firstLine="720"/>
        <w:rPr>
          <w:rFonts w:ascii="Arial" w:eastAsia="Times New Roman" w:hAnsi="Arial" w:cs="Arial"/>
          <w:b/>
          <w:bCs/>
        </w:rPr>
      </w:pPr>
      <w:r w:rsidRPr="00B45731">
        <w:rPr>
          <w:rFonts w:ascii="Arial" w:eastAsia="Times New Roman" w:hAnsi="Arial" w:cs="Arial"/>
          <w:b/>
          <w:bCs/>
        </w:rPr>
        <w:t xml:space="preserve">Moved by Trustee </w:t>
      </w:r>
      <w:r w:rsidR="00C060E1">
        <w:rPr>
          <w:rFonts w:ascii="Arial" w:eastAsia="Times New Roman" w:hAnsi="Arial" w:cs="Arial"/>
          <w:b/>
          <w:bCs/>
        </w:rPr>
        <w:t>Clark</w:t>
      </w:r>
      <w:r w:rsidRPr="00B45731">
        <w:rPr>
          <w:rFonts w:ascii="Arial" w:eastAsia="Times New Roman" w:hAnsi="Arial" w:cs="Arial"/>
          <w:b/>
          <w:bCs/>
        </w:rPr>
        <w:t xml:space="preserve"> to adopt the </w:t>
      </w:r>
      <w:proofErr w:type="gramStart"/>
      <w:r w:rsidRPr="00B45731">
        <w:rPr>
          <w:rFonts w:ascii="Arial" w:eastAsia="Times New Roman" w:hAnsi="Arial" w:cs="Arial"/>
          <w:b/>
          <w:bCs/>
        </w:rPr>
        <w:t>Agend</w:t>
      </w:r>
      <w:r w:rsidR="00CA2266">
        <w:rPr>
          <w:rFonts w:ascii="Arial" w:eastAsia="Times New Roman" w:hAnsi="Arial" w:cs="Arial"/>
          <w:b/>
          <w:bCs/>
        </w:rPr>
        <w:t>a</w:t>
      </w:r>
      <w:proofErr w:type="gramEnd"/>
    </w:p>
    <w:p w14:paraId="212ABF94" w14:textId="63E835DD" w:rsidR="00032DD3" w:rsidRPr="00B45731" w:rsidRDefault="003D5B9D" w:rsidP="00B45731">
      <w:pPr>
        <w:widowControl/>
        <w:spacing w:after="0" w:line="240" w:lineRule="auto"/>
        <w:ind w:left="461" w:firstLine="720"/>
        <w:rPr>
          <w:rFonts w:ascii="Arial" w:eastAsia="Times New Roman" w:hAnsi="Arial" w:cs="Arial"/>
          <w:b/>
          <w:bCs/>
        </w:rPr>
      </w:pPr>
      <w:r>
        <w:rPr>
          <w:rFonts w:ascii="Arial" w:eastAsia="Times New Roman" w:hAnsi="Arial" w:cs="Arial"/>
          <w:b/>
          <w:bCs/>
        </w:rPr>
        <w:t xml:space="preserve">Seconded by </w:t>
      </w:r>
      <w:proofErr w:type="spellStart"/>
      <w:r>
        <w:rPr>
          <w:rFonts w:ascii="Arial" w:eastAsia="Times New Roman" w:hAnsi="Arial" w:cs="Arial"/>
          <w:b/>
          <w:bCs/>
        </w:rPr>
        <w:t>Trutee</w:t>
      </w:r>
      <w:proofErr w:type="spellEnd"/>
      <w:r>
        <w:rPr>
          <w:rFonts w:ascii="Arial" w:eastAsia="Times New Roman" w:hAnsi="Arial" w:cs="Arial"/>
          <w:b/>
          <w:bCs/>
        </w:rPr>
        <w:t xml:space="preserve"> Andrues</w:t>
      </w:r>
    </w:p>
    <w:p w14:paraId="3BE149CD" w14:textId="77777777" w:rsidR="00B45731" w:rsidRPr="00B45731" w:rsidRDefault="00B45731" w:rsidP="00B45731">
      <w:pPr>
        <w:pStyle w:val="ListParagraph"/>
        <w:widowControl/>
        <w:spacing w:after="0" w:line="240" w:lineRule="auto"/>
        <w:ind w:left="1181"/>
        <w:rPr>
          <w:rFonts w:ascii="Arial" w:eastAsia="Times New Roman" w:hAnsi="Arial" w:cs="Arial"/>
          <w:b/>
          <w:bCs/>
        </w:rPr>
      </w:pPr>
      <w:r w:rsidRPr="00B45731">
        <w:rPr>
          <w:rFonts w:ascii="Arial" w:eastAsia="Times New Roman" w:hAnsi="Arial" w:cs="Arial"/>
          <w:b/>
          <w:bCs/>
        </w:rPr>
        <w:t>Trustee Andrues: Aye</w:t>
      </w:r>
    </w:p>
    <w:p w14:paraId="4CD90F38" w14:textId="23FC557F" w:rsidR="00B45731" w:rsidRDefault="00B45731" w:rsidP="00B45731">
      <w:pPr>
        <w:pStyle w:val="ListParagraph"/>
        <w:widowControl/>
        <w:spacing w:after="0" w:line="240" w:lineRule="auto"/>
        <w:ind w:left="1181"/>
        <w:rPr>
          <w:rFonts w:ascii="Arial" w:eastAsia="Times New Roman" w:hAnsi="Arial" w:cs="Arial"/>
          <w:b/>
          <w:bCs/>
        </w:rPr>
      </w:pPr>
      <w:r w:rsidRPr="00B45731">
        <w:rPr>
          <w:rFonts w:ascii="Arial" w:eastAsia="Times New Roman" w:hAnsi="Arial" w:cs="Arial"/>
          <w:b/>
          <w:bCs/>
        </w:rPr>
        <w:t>Trustee Capell: Aye</w:t>
      </w:r>
    </w:p>
    <w:p w14:paraId="2268A29C" w14:textId="45263EB7" w:rsidR="00C060E1" w:rsidRPr="00B45731" w:rsidRDefault="00C060E1" w:rsidP="00B45731">
      <w:pPr>
        <w:pStyle w:val="ListParagraph"/>
        <w:widowControl/>
        <w:spacing w:after="0" w:line="240" w:lineRule="auto"/>
        <w:ind w:left="1181"/>
        <w:rPr>
          <w:rFonts w:ascii="Arial" w:eastAsia="Times New Roman" w:hAnsi="Arial" w:cs="Arial"/>
          <w:b/>
          <w:bCs/>
        </w:rPr>
      </w:pPr>
      <w:r w:rsidRPr="00C060E1">
        <w:rPr>
          <w:rFonts w:ascii="Arial" w:eastAsia="Times New Roman" w:hAnsi="Arial" w:cs="Arial"/>
          <w:b/>
          <w:bCs/>
        </w:rPr>
        <w:t>Trustee Clark: Aye</w:t>
      </w:r>
    </w:p>
    <w:p w14:paraId="61793E7E" w14:textId="77777777" w:rsidR="00B45731" w:rsidRPr="00B45731" w:rsidRDefault="00B45731" w:rsidP="00B45731">
      <w:pPr>
        <w:pStyle w:val="ListParagraph"/>
        <w:widowControl/>
        <w:spacing w:after="0" w:line="240" w:lineRule="auto"/>
        <w:ind w:left="1181"/>
        <w:rPr>
          <w:rFonts w:ascii="Arial" w:eastAsia="Times New Roman" w:hAnsi="Arial" w:cs="Arial"/>
          <w:b/>
          <w:bCs/>
        </w:rPr>
      </w:pPr>
      <w:r w:rsidRPr="00B45731">
        <w:rPr>
          <w:rFonts w:ascii="Arial" w:eastAsia="Times New Roman" w:hAnsi="Arial" w:cs="Arial"/>
          <w:b/>
          <w:bCs/>
        </w:rPr>
        <w:t>Trustee Wilkerson: Aye</w:t>
      </w:r>
    </w:p>
    <w:p w14:paraId="066C3A52" w14:textId="40E5AD77" w:rsidR="00F06910" w:rsidRPr="00B45731" w:rsidRDefault="00B45731" w:rsidP="00B45731">
      <w:pPr>
        <w:pStyle w:val="ListParagraph"/>
        <w:widowControl/>
        <w:spacing w:after="0" w:line="240" w:lineRule="auto"/>
        <w:ind w:left="1181"/>
        <w:rPr>
          <w:rFonts w:ascii="Arial" w:eastAsia="Times New Roman" w:hAnsi="Arial" w:cs="Arial"/>
          <w:b/>
          <w:bCs/>
        </w:rPr>
      </w:pPr>
      <w:r w:rsidRPr="00B45731">
        <w:rPr>
          <w:rFonts w:ascii="Arial" w:eastAsia="Times New Roman" w:hAnsi="Arial" w:cs="Arial"/>
          <w:b/>
          <w:bCs/>
        </w:rPr>
        <w:t>Motion passed</w:t>
      </w:r>
    </w:p>
    <w:p w14:paraId="463C78C9" w14:textId="77777777" w:rsidR="00B45731" w:rsidRPr="00B45731" w:rsidRDefault="00B45731" w:rsidP="00B45731">
      <w:pPr>
        <w:pStyle w:val="ListParagraph"/>
        <w:widowControl/>
        <w:spacing w:after="0" w:line="240" w:lineRule="auto"/>
        <w:ind w:left="1181"/>
        <w:rPr>
          <w:rFonts w:ascii="Arial" w:eastAsia="Times New Roman" w:hAnsi="Arial" w:cs="Arial"/>
        </w:rPr>
      </w:pPr>
    </w:p>
    <w:p w14:paraId="26E123EC" w14:textId="369ABF45" w:rsidR="00BC5804" w:rsidRPr="003D5B9D" w:rsidRDefault="00B45731" w:rsidP="003D5B9D">
      <w:pPr>
        <w:pStyle w:val="ListParagraph"/>
        <w:numPr>
          <w:ilvl w:val="1"/>
          <w:numId w:val="15"/>
        </w:numPr>
        <w:spacing w:after="0" w:line="240" w:lineRule="auto"/>
        <w:ind w:right="-20"/>
        <w:rPr>
          <w:rFonts w:ascii="Arial" w:eastAsia="Arial" w:hAnsi="Arial" w:cs="Arial"/>
          <w:iCs/>
        </w:rPr>
      </w:pPr>
      <w:r w:rsidRPr="003D5B9D">
        <w:rPr>
          <w:rFonts w:ascii="Arial" w:eastAsia="Arial" w:hAnsi="Arial" w:cs="Arial"/>
          <w:iCs/>
        </w:rPr>
        <w:t>Public Comment on Non-Agenda Items No public comment made.</w:t>
      </w:r>
    </w:p>
    <w:p w14:paraId="3CE84B3A" w14:textId="747CDEC9" w:rsidR="003D5B9D" w:rsidRPr="003D5B9D" w:rsidRDefault="003D5B9D" w:rsidP="003D5B9D">
      <w:pPr>
        <w:pStyle w:val="ListParagraph"/>
        <w:spacing w:after="0" w:line="240" w:lineRule="auto"/>
        <w:ind w:left="1181" w:right="-20"/>
        <w:rPr>
          <w:rFonts w:ascii="Arial" w:eastAsia="Arial" w:hAnsi="Arial" w:cs="Arial"/>
          <w:iCs/>
        </w:rPr>
      </w:pPr>
      <w:r>
        <w:rPr>
          <w:rFonts w:ascii="Arial" w:eastAsia="Arial" w:hAnsi="Arial" w:cs="Arial"/>
          <w:iCs/>
        </w:rPr>
        <w:t>No public comment made</w:t>
      </w:r>
    </w:p>
    <w:p w14:paraId="2AD83B58" w14:textId="446970B7" w:rsidR="00B45731" w:rsidRPr="00B45731" w:rsidRDefault="00B45731" w:rsidP="00092855">
      <w:pPr>
        <w:spacing w:after="0" w:line="240" w:lineRule="auto"/>
        <w:ind w:right="-20"/>
        <w:rPr>
          <w:rFonts w:ascii="Arial" w:eastAsia="Arial" w:hAnsi="Arial" w:cs="Arial"/>
          <w:b/>
          <w:bCs/>
          <w:iCs/>
        </w:rPr>
      </w:pPr>
    </w:p>
    <w:p w14:paraId="1C15FCD7" w14:textId="77777777" w:rsidR="00B45731" w:rsidRPr="00B45731" w:rsidRDefault="00B45731" w:rsidP="00092855">
      <w:pPr>
        <w:spacing w:after="0" w:line="240" w:lineRule="auto"/>
        <w:ind w:right="-20"/>
        <w:rPr>
          <w:rFonts w:ascii="Arial" w:eastAsia="Arial" w:hAnsi="Arial" w:cs="Arial"/>
          <w:b/>
          <w:bCs/>
          <w:iCs/>
        </w:rPr>
      </w:pPr>
    </w:p>
    <w:p w14:paraId="474F2F55" w14:textId="77777777" w:rsidR="00F040E2" w:rsidRPr="00B45731" w:rsidRDefault="00F040E2" w:rsidP="00F040E2">
      <w:pPr>
        <w:pStyle w:val="ListParagraph"/>
        <w:numPr>
          <w:ilvl w:val="0"/>
          <w:numId w:val="15"/>
        </w:numPr>
        <w:spacing w:after="0" w:line="252" w:lineRule="exact"/>
        <w:ind w:right="-20"/>
        <w:rPr>
          <w:rFonts w:ascii="Arial" w:eastAsia="Arial" w:hAnsi="Arial" w:cs="Arial"/>
          <w:b/>
          <w:bCs/>
        </w:rPr>
      </w:pPr>
      <w:r w:rsidRPr="00B45731">
        <w:rPr>
          <w:rFonts w:ascii="Arial" w:eastAsia="Arial" w:hAnsi="Arial" w:cs="Arial"/>
          <w:b/>
          <w:bCs/>
          <w:spacing w:val="1"/>
        </w:rPr>
        <w:t>C</w:t>
      </w:r>
      <w:r w:rsidRPr="00B45731">
        <w:rPr>
          <w:rFonts w:ascii="Arial" w:eastAsia="Arial" w:hAnsi="Arial" w:cs="Arial"/>
          <w:b/>
          <w:bCs/>
        </w:rPr>
        <w:t>o</w:t>
      </w:r>
      <w:r w:rsidRPr="00B45731">
        <w:rPr>
          <w:rFonts w:ascii="Arial" w:eastAsia="Arial" w:hAnsi="Arial" w:cs="Arial"/>
          <w:b/>
          <w:bCs/>
          <w:spacing w:val="1"/>
        </w:rPr>
        <w:t>n</w:t>
      </w:r>
      <w:r w:rsidRPr="00B45731">
        <w:rPr>
          <w:rFonts w:ascii="Arial" w:eastAsia="Arial" w:hAnsi="Arial" w:cs="Arial"/>
          <w:b/>
          <w:bCs/>
          <w:spacing w:val="-2"/>
        </w:rPr>
        <w:t>s</w:t>
      </w:r>
      <w:r w:rsidRPr="00B45731">
        <w:rPr>
          <w:rFonts w:ascii="Arial" w:eastAsia="Arial" w:hAnsi="Arial" w:cs="Arial"/>
          <w:b/>
          <w:bCs/>
          <w:spacing w:val="2"/>
        </w:rPr>
        <w:t>e</w:t>
      </w:r>
      <w:r w:rsidRPr="00B45731">
        <w:rPr>
          <w:rFonts w:ascii="Arial" w:eastAsia="Arial" w:hAnsi="Arial" w:cs="Arial"/>
          <w:b/>
          <w:bCs/>
        </w:rPr>
        <w:t>nt</w:t>
      </w:r>
      <w:r w:rsidRPr="00B45731">
        <w:rPr>
          <w:rFonts w:ascii="Arial" w:eastAsia="Arial" w:hAnsi="Arial" w:cs="Arial"/>
          <w:b/>
          <w:bCs/>
          <w:spacing w:val="1"/>
        </w:rPr>
        <w:t xml:space="preserve"> </w:t>
      </w:r>
      <w:r w:rsidRPr="00B45731">
        <w:rPr>
          <w:rFonts w:ascii="Arial" w:eastAsia="Arial" w:hAnsi="Arial" w:cs="Arial"/>
          <w:b/>
          <w:bCs/>
          <w:spacing w:val="-4"/>
        </w:rPr>
        <w:t>C</w:t>
      </w:r>
      <w:r w:rsidRPr="00B45731">
        <w:rPr>
          <w:rFonts w:ascii="Arial" w:eastAsia="Arial" w:hAnsi="Arial" w:cs="Arial"/>
          <w:b/>
          <w:bCs/>
          <w:spacing w:val="2"/>
        </w:rPr>
        <w:t>a</w:t>
      </w:r>
      <w:r w:rsidRPr="00B45731">
        <w:rPr>
          <w:rFonts w:ascii="Arial" w:eastAsia="Arial" w:hAnsi="Arial" w:cs="Arial"/>
          <w:b/>
          <w:bCs/>
          <w:spacing w:val="-1"/>
        </w:rPr>
        <w:t>l</w:t>
      </w:r>
      <w:r w:rsidRPr="00B45731">
        <w:rPr>
          <w:rFonts w:ascii="Arial" w:eastAsia="Arial" w:hAnsi="Arial" w:cs="Arial"/>
          <w:b/>
          <w:bCs/>
          <w:spacing w:val="2"/>
        </w:rPr>
        <w:t>e</w:t>
      </w:r>
      <w:r w:rsidRPr="00B45731">
        <w:rPr>
          <w:rFonts w:ascii="Arial" w:eastAsia="Arial" w:hAnsi="Arial" w:cs="Arial"/>
          <w:b/>
          <w:bCs/>
        </w:rPr>
        <w:t>n</w:t>
      </w:r>
      <w:r w:rsidRPr="00B45731">
        <w:rPr>
          <w:rFonts w:ascii="Arial" w:eastAsia="Arial" w:hAnsi="Arial" w:cs="Arial"/>
          <w:b/>
          <w:bCs/>
          <w:spacing w:val="-4"/>
        </w:rPr>
        <w:t>d</w:t>
      </w:r>
      <w:r w:rsidRPr="00B45731">
        <w:rPr>
          <w:rFonts w:ascii="Arial" w:eastAsia="Arial" w:hAnsi="Arial" w:cs="Arial"/>
          <w:b/>
          <w:bCs/>
          <w:spacing w:val="2"/>
        </w:rPr>
        <w:t>a</w:t>
      </w:r>
      <w:r w:rsidRPr="00B45731">
        <w:rPr>
          <w:rFonts w:ascii="Arial" w:eastAsia="Arial" w:hAnsi="Arial" w:cs="Arial"/>
          <w:b/>
          <w:bCs/>
        </w:rPr>
        <w:t>r</w:t>
      </w:r>
    </w:p>
    <w:p w14:paraId="370333E4" w14:textId="5DF3DFA6" w:rsidR="00032DD3" w:rsidRPr="00B45731" w:rsidRDefault="00032DD3" w:rsidP="002B1F08">
      <w:pPr>
        <w:spacing w:after="0" w:line="240" w:lineRule="auto"/>
        <w:ind w:left="101" w:right="-20" w:firstLine="720"/>
        <w:rPr>
          <w:rFonts w:ascii="Arial" w:hAnsi="Arial" w:cs="Arial"/>
          <w:b/>
          <w:bCs/>
        </w:rPr>
      </w:pPr>
      <w:r w:rsidRPr="00B45731">
        <w:rPr>
          <w:rFonts w:ascii="Arial" w:hAnsi="Arial" w:cs="Arial"/>
          <w:b/>
          <w:bCs/>
        </w:rPr>
        <w:t xml:space="preserve">Moved by Trustee Clark to </w:t>
      </w:r>
      <w:r w:rsidR="002B1F08">
        <w:rPr>
          <w:rFonts w:ascii="Arial" w:hAnsi="Arial" w:cs="Arial"/>
          <w:b/>
          <w:bCs/>
        </w:rPr>
        <w:t>approve</w:t>
      </w:r>
      <w:r w:rsidRPr="00B45731">
        <w:rPr>
          <w:rFonts w:ascii="Arial" w:hAnsi="Arial" w:cs="Arial"/>
          <w:b/>
          <w:bCs/>
        </w:rPr>
        <w:t xml:space="preserve"> the Consent Calendar.</w:t>
      </w:r>
    </w:p>
    <w:p w14:paraId="10EA95A3" w14:textId="1E3A493C" w:rsidR="00032DD3" w:rsidRPr="00B45731" w:rsidRDefault="00032DD3" w:rsidP="002B1F08">
      <w:pPr>
        <w:spacing w:after="0" w:line="240" w:lineRule="auto"/>
        <w:ind w:left="101" w:right="-20" w:firstLine="720"/>
        <w:rPr>
          <w:rFonts w:ascii="Arial" w:hAnsi="Arial" w:cs="Arial"/>
          <w:b/>
          <w:bCs/>
        </w:rPr>
      </w:pPr>
      <w:r w:rsidRPr="00B45731">
        <w:rPr>
          <w:rFonts w:ascii="Arial" w:hAnsi="Arial" w:cs="Arial"/>
          <w:b/>
          <w:bCs/>
        </w:rPr>
        <w:t xml:space="preserve">Seconded by Trustee Capell. </w:t>
      </w:r>
    </w:p>
    <w:p w14:paraId="4C3505E0" w14:textId="77777777" w:rsidR="002B1F08" w:rsidRDefault="00032DD3" w:rsidP="002B1F08">
      <w:pPr>
        <w:spacing w:after="0" w:line="240" w:lineRule="auto"/>
        <w:ind w:left="101" w:right="-20" w:firstLine="720"/>
        <w:rPr>
          <w:rFonts w:ascii="Arial" w:hAnsi="Arial" w:cs="Arial"/>
          <w:b/>
          <w:bCs/>
        </w:rPr>
      </w:pPr>
      <w:r w:rsidRPr="00B45731">
        <w:rPr>
          <w:rFonts w:ascii="Arial" w:hAnsi="Arial" w:cs="Arial"/>
          <w:b/>
          <w:bCs/>
        </w:rPr>
        <w:t>Roll Call Vote:</w:t>
      </w:r>
    </w:p>
    <w:p w14:paraId="1D437899" w14:textId="03DB4D36" w:rsidR="00032DD3" w:rsidRPr="00B45731" w:rsidRDefault="002B1F08" w:rsidP="002B1F08">
      <w:pPr>
        <w:spacing w:after="0" w:line="240" w:lineRule="auto"/>
        <w:ind w:left="101" w:right="-20" w:firstLine="720"/>
        <w:rPr>
          <w:rFonts w:ascii="Arial" w:hAnsi="Arial" w:cs="Arial"/>
          <w:b/>
          <w:bCs/>
        </w:rPr>
      </w:pPr>
      <w:r>
        <w:rPr>
          <w:rFonts w:ascii="Arial" w:hAnsi="Arial" w:cs="Arial"/>
          <w:b/>
          <w:bCs/>
        </w:rPr>
        <w:t xml:space="preserve">    </w:t>
      </w:r>
      <w:r w:rsidR="00032DD3" w:rsidRPr="00B45731">
        <w:rPr>
          <w:rFonts w:ascii="Arial" w:hAnsi="Arial" w:cs="Arial"/>
          <w:b/>
          <w:bCs/>
        </w:rPr>
        <w:t>Trustee Andrues: Aye</w:t>
      </w:r>
    </w:p>
    <w:p w14:paraId="407638E9" w14:textId="0F2DD52E" w:rsidR="00032DD3" w:rsidRPr="00B45731" w:rsidRDefault="002B1F08" w:rsidP="002B1F08">
      <w:pPr>
        <w:spacing w:after="0" w:line="240" w:lineRule="auto"/>
        <w:ind w:left="720" w:right="-20" w:firstLine="101"/>
        <w:rPr>
          <w:rFonts w:ascii="Arial" w:hAnsi="Arial" w:cs="Arial"/>
          <w:b/>
          <w:bCs/>
        </w:rPr>
      </w:pPr>
      <w:r>
        <w:rPr>
          <w:rFonts w:ascii="Arial" w:hAnsi="Arial" w:cs="Arial"/>
          <w:b/>
          <w:bCs/>
        </w:rPr>
        <w:t xml:space="preserve">    </w:t>
      </w:r>
      <w:r w:rsidR="00032DD3" w:rsidRPr="00B45731">
        <w:rPr>
          <w:rFonts w:ascii="Arial" w:hAnsi="Arial" w:cs="Arial"/>
          <w:b/>
          <w:bCs/>
        </w:rPr>
        <w:t>Trustee Capell: Aye</w:t>
      </w:r>
    </w:p>
    <w:p w14:paraId="12720662" w14:textId="07278ACB" w:rsidR="00032DD3" w:rsidRPr="00B45731" w:rsidRDefault="002B1F08" w:rsidP="00890E81">
      <w:pPr>
        <w:spacing w:after="0" w:line="240" w:lineRule="auto"/>
        <w:ind w:right="-20" w:firstLine="720"/>
        <w:rPr>
          <w:rFonts w:ascii="Arial" w:hAnsi="Arial" w:cs="Arial"/>
          <w:b/>
          <w:bCs/>
        </w:rPr>
      </w:pPr>
      <w:r>
        <w:rPr>
          <w:rFonts w:ascii="Arial" w:hAnsi="Arial" w:cs="Arial"/>
          <w:b/>
          <w:bCs/>
        </w:rPr>
        <w:t xml:space="preserve">      </w:t>
      </w:r>
      <w:r w:rsidR="00032DD3" w:rsidRPr="00B45731">
        <w:rPr>
          <w:rFonts w:ascii="Arial" w:hAnsi="Arial" w:cs="Arial"/>
          <w:b/>
          <w:bCs/>
        </w:rPr>
        <w:t>Trustee Clark: Aye</w:t>
      </w:r>
    </w:p>
    <w:p w14:paraId="3B6B98DF" w14:textId="24D9BE4C" w:rsidR="00032DD3" w:rsidRPr="00B45731" w:rsidRDefault="002B1F08" w:rsidP="00890E81">
      <w:pPr>
        <w:spacing w:after="0" w:line="240" w:lineRule="auto"/>
        <w:ind w:right="-20" w:firstLine="720"/>
        <w:rPr>
          <w:rFonts w:ascii="Arial" w:hAnsi="Arial" w:cs="Arial"/>
          <w:b/>
          <w:bCs/>
        </w:rPr>
      </w:pPr>
      <w:r>
        <w:rPr>
          <w:rFonts w:ascii="Arial" w:hAnsi="Arial" w:cs="Arial"/>
          <w:b/>
          <w:bCs/>
        </w:rPr>
        <w:t xml:space="preserve">      </w:t>
      </w:r>
      <w:r w:rsidR="00032DD3" w:rsidRPr="00B45731">
        <w:rPr>
          <w:rFonts w:ascii="Arial" w:hAnsi="Arial" w:cs="Arial"/>
          <w:b/>
          <w:bCs/>
        </w:rPr>
        <w:t>Trustee Wilkerson: Aye</w:t>
      </w:r>
    </w:p>
    <w:p w14:paraId="55EC3E34" w14:textId="56155C98" w:rsidR="00032DD3" w:rsidRDefault="00032DD3" w:rsidP="002B1F08">
      <w:pPr>
        <w:spacing w:after="0" w:line="240" w:lineRule="auto"/>
        <w:ind w:left="101" w:right="-20" w:firstLine="720"/>
        <w:rPr>
          <w:rFonts w:ascii="Arial" w:hAnsi="Arial" w:cs="Arial"/>
          <w:b/>
          <w:bCs/>
        </w:rPr>
      </w:pPr>
      <w:r w:rsidRPr="00B45731">
        <w:rPr>
          <w:rFonts w:ascii="Arial" w:hAnsi="Arial" w:cs="Arial"/>
          <w:b/>
          <w:bCs/>
        </w:rPr>
        <w:t>Motion passed</w:t>
      </w:r>
    </w:p>
    <w:p w14:paraId="0C8E0C29" w14:textId="40754BAC" w:rsidR="002B1F08" w:rsidRDefault="002B1F08" w:rsidP="002B1F08">
      <w:pPr>
        <w:spacing w:after="0" w:line="240" w:lineRule="auto"/>
        <w:ind w:left="101" w:right="-20" w:firstLine="720"/>
        <w:rPr>
          <w:rFonts w:ascii="Arial" w:hAnsi="Arial" w:cs="Arial"/>
          <w:b/>
          <w:bCs/>
        </w:rPr>
      </w:pPr>
    </w:p>
    <w:p w14:paraId="5EF07275" w14:textId="77777777" w:rsidR="002B1F08" w:rsidRPr="00B45731" w:rsidRDefault="002B1F08" w:rsidP="002B1F08">
      <w:pPr>
        <w:spacing w:after="0" w:line="240" w:lineRule="auto"/>
        <w:ind w:left="821" w:right="242"/>
        <w:rPr>
          <w:rFonts w:ascii="Arial" w:eastAsia="Arial" w:hAnsi="Arial" w:cs="Arial"/>
        </w:rPr>
      </w:pPr>
      <w:r w:rsidRPr="00B45731">
        <w:rPr>
          <w:rFonts w:ascii="Arial" w:eastAsia="Arial" w:hAnsi="Arial" w:cs="Arial"/>
          <w:i/>
        </w:rPr>
        <w:t>T</w:t>
      </w:r>
      <w:r w:rsidRPr="00B45731">
        <w:rPr>
          <w:rFonts w:ascii="Arial" w:eastAsia="Arial" w:hAnsi="Arial" w:cs="Arial"/>
          <w:i/>
          <w:spacing w:val="3"/>
        </w:rPr>
        <w:t>h</w:t>
      </w:r>
      <w:r w:rsidRPr="00B45731">
        <w:rPr>
          <w:rFonts w:ascii="Arial" w:eastAsia="Arial" w:hAnsi="Arial" w:cs="Arial"/>
          <w:i/>
        </w:rPr>
        <w:t>e</w:t>
      </w:r>
      <w:r w:rsidRPr="00B45731">
        <w:rPr>
          <w:rFonts w:ascii="Arial" w:eastAsia="Arial" w:hAnsi="Arial" w:cs="Arial"/>
          <w:i/>
          <w:spacing w:val="2"/>
        </w:rPr>
        <w:t xml:space="preserve"> </w:t>
      </w:r>
      <w:r w:rsidRPr="00B45731">
        <w:rPr>
          <w:rFonts w:ascii="Arial" w:eastAsia="Arial" w:hAnsi="Arial" w:cs="Arial"/>
          <w:i/>
          <w:spacing w:val="-2"/>
        </w:rPr>
        <w:t>Bo</w:t>
      </w:r>
      <w:r w:rsidRPr="00B45731">
        <w:rPr>
          <w:rFonts w:ascii="Arial" w:eastAsia="Arial" w:hAnsi="Arial" w:cs="Arial"/>
          <w:i/>
          <w:spacing w:val="2"/>
        </w:rPr>
        <w:t>a</w:t>
      </w:r>
      <w:r w:rsidRPr="00B45731">
        <w:rPr>
          <w:rFonts w:ascii="Arial" w:eastAsia="Arial" w:hAnsi="Arial" w:cs="Arial"/>
          <w:i/>
          <w:spacing w:val="-3"/>
        </w:rPr>
        <w:t>r</w:t>
      </w:r>
      <w:r w:rsidRPr="00B45731">
        <w:rPr>
          <w:rFonts w:ascii="Arial" w:eastAsia="Arial" w:hAnsi="Arial" w:cs="Arial"/>
          <w:i/>
        </w:rPr>
        <w:t>d</w:t>
      </w:r>
      <w:r w:rsidRPr="00B45731">
        <w:rPr>
          <w:rFonts w:ascii="Arial" w:eastAsia="Arial" w:hAnsi="Arial" w:cs="Arial"/>
          <w:i/>
          <w:spacing w:val="2"/>
        </w:rPr>
        <w:t xml:space="preserve"> o</w:t>
      </w:r>
      <w:r w:rsidRPr="00B45731">
        <w:rPr>
          <w:rFonts w:ascii="Arial" w:eastAsia="Arial" w:hAnsi="Arial" w:cs="Arial"/>
          <w:i/>
        </w:rPr>
        <w:t>f</w:t>
      </w:r>
      <w:r w:rsidRPr="00B45731">
        <w:rPr>
          <w:rFonts w:ascii="Arial" w:eastAsia="Arial" w:hAnsi="Arial" w:cs="Arial"/>
          <w:i/>
          <w:spacing w:val="-2"/>
        </w:rPr>
        <w:t xml:space="preserve"> </w:t>
      </w:r>
      <w:r w:rsidRPr="00B45731">
        <w:rPr>
          <w:rFonts w:ascii="Arial" w:eastAsia="Arial" w:hAnsi="Arial" w:cs="Arial"/>
          <w:i/>
          <w:spacing w:val="2"/>
        </w:rPr>
        <w:t>L</w:t>
      </w:r>
      <w:r w:rsidRPr="00B45731">
        <w:rPr>
          <w:rFonts w:ascii="Arial" w:eastAsia="Arial" w:hAnsi="Arial" w:cs="Arial"/>
          <w:i/>
          <w:spacing w:val="-4"/>
        </w:rPr>
        <w:t>i</w:t>
      </w:r>
      <w:r w:rsidRPr="00B45731">
        <w:rPr>
          <w:rFonts w:ascii="Arial" w:eastAsia="Arial" w:hAnsi="Arial" w:cs="Arial"/>
          <w:i/>
          <w:spacing w:val="2"/>
        </w:rPr>
        <w:t>b</w:t>
      </w:r>
      <w:r w:rsidRPr="00B45731">
        <w:rPr>
          <w:rFonts w:ascii="Arial" w:eastAsia="Arial" w:hAnsi="Arial" w:cs="Arial"/>
          <w:i/>
          <w:spacing w:val="-3"/>
        </w:rPr>
        <w:t>r</w:t>
      </w:r>
      <w:r w:rsidRPr="00B45731">
        <w:rPr>
          <w:rFonts w:ascii="Arial" w:eastAsia="Arial" w:hAnsi="Arial" w:cs="Arial"/>
          <w:i/>
          <w:spacing w:val="2"/>
        </w:rPr>
        <w:t>ar</w:t>
      </w:r>
      <w:r w:rsidRPr="00B45731">
        <w:rPr>
          <w:rFonts w:ascii="Arial" w:eastAsia="Arial" w:hAnsi="Arial" w:cs="Arial"/>
          <w:i/>
        </w:rPr>
        <w:t>y</w:t>
      </w:r>
      <w:r w:rsidRPr="00B45731">
        <w:rPr>
          <w:rFonts w:ascii="Arial" w:eastAsia="Arial" w:hAnsi="Arial" w:cs="Arial"/>
          <w:i/>
          <w:spacing w:val="-1"/>
        </w:rPr>
        <w:t xml:space="preserve"> </w:t>
      </w:r>
      <w:r w:rsidRPr="00B45731">
        <w:rPr>
          <w:rFonts w:ascii="Arial" w:eastAsia="Arial" w:hAnsi="Arial" w:cs="Arial"/>
          <w:i/>
        </w:rPr>
        <w:t>T</w:t>
      </w:r>
      <w:r w:rsidRPr="00B45731">
        <w:rPr>
          <w:rFonts w:ascii="Arial" w:eastAsia="Arial" w:hAnsi="Arial" w:cs="Arial"/>
          <w:i/>
          <w:spacing w:val="-3"/>
        </w:rPr>
        <w:t>r</w:t>
      </w:r>
      <w:r w:rsidRPr="00B45731">
        <w:rPr>
          <w:rFonts w:ascii="Arial" w:eastAsia="Arial" w:hAnsi="Arial" w:cs="Arial"/>
          <w:i/>
          <w:spacing w:val="2"/>
        </w:rPr>
        <w:t>u</w:t>
      </w:r>
      <w:r w:rsidRPr="00B45731">
        <w:rPr>
          <w:rFonts w:ascii="Arial" w:eastAsia="Arial" w:hAnsi="Arial" w:cs="Arial"/>
          <w:i/>
        </w:rPr>
        <w:t>s</w:t>
      </w:r>
      <w:r w:rsidRPr="00B45731">
        <w:rPr>
          <w:rFonts w:ascii="Arial" w:eastAsia="Arial" w:hAnsi="Arial" w:cs="Arial"/>
          <w:i/>
          <w:spacing w:val="-1"/>
        </w:rPr>
        <w:t>t</w:t>
      </w:r>
      <w:r w:rsidRPr="00B45731">
        <w:rPr>
          <w:rFonts w:ascii="Arial" w:eastAsia="Arial" w:hAnsi="Arial" w:cs="Arial"/>
          <w:i/>
          <w:spacing w:val="-2"/>
        </w:rPr>
        <w:t>e</w:t>
      </w:r>
      <w:r w:rsidRPr="00B45731">
        <w:rPr>
          <w:rFonts w:ascii="Arial" w:eastAsia="Arial" w:hAnsi="Arial" w:cs="Arial"/>
          <w:i/>
          <w:spacing w:val="2"/>
        </w:rPr>
        <w:t>e</w:t>
      </w:r>
      <w:r w:rsidRPr="00B45731">
        <w:rPr>
          <w:rFonts w:ascii="Arial" w:eastAsia="Arial" w:hAnsi="Arial" w:cs="Arial"/>
          <w:i/>
        </w:rPr>
        <w:t>s</w:t>
      </w:r>
      <w:r w:rsidRPr="00B45731">
        <w:rPr>
          <w:rFonts w:ascii="Arial" w:eastAsia="Arial" w:hAnsi="Arial" w:cs="Arial"/>
          <w:i/>
          <w:spacing w:val="-1"/>
        </w:rPr>
        <w:t xml:space="preserve"> </w:t>
      </w:r>
      <w:r w:rsidRPr="00B45731">
        <w:rPr>
          <w:rFonts w:ascii="Arial" w:eastAsia="Arial" w:hAnsi="Arial" w:cs="Arial"/>
          <w:i/>
          <w:spacing w:val="2"/>
        </w:rPr>
        <w:t>h</w:t>
      </w:r>
      <w:r w:rsidRPr="00B45731">
        <w:rPr>
          <w:rFonts w:ascii="Arial" w:eastAsia="Arial" w:hAnsi="Arial" w:cs="Arial"/>
          <w:i/>
          <w:spacing w:val="-2"/>
        </w:rPr>
        <w:t>e</w:t>
      </w:r>
      <w:r w:rsidRPr="00B45731">
        <w:rPr>
          <w:rFonts w:ascii="Arial" w:eastAsia="Arial" w:hAnsi="Arial" w:cs="Arial"/>
          <w:i/>
          <w:spacing w:val="2"/>
        </w:rPr>
        <w:t>r</w:t>
      </w:r>
      <w:r w:rsidRPr="00B45731">
        <w:rPr>
          <w:rFonts w:ascii="Arial" w:eastAsia="Arial" w:hAnsi="Arial" w:cs="Arial"/>
          <w:i/>
          <w:spacing w:val="-2"/>
        </w:rPr>
        <w:t>e</w:t>
      </w:r>
      <w:r w:rsidRPr="00B45731">
        <w:rPr>
          <w:rFonts w:ascii="Arial" w:eastAsia="Arial" w:hAnsi="Arial" w:cs="Arial"/>
          <w:i/>
          <w:spacing w:val="2"/>
        </w:rPr>
        <w:t>b</w:t>
      </w:r>
      <w:r w:rsidRPr="00B45731">
        <w:rPr>
          <w:rFonts w:ascii="Arial" w:eastAsia="Arial" w:hAnsi="Arial" w:cs="Arial"/>
          <w:i/>
        </w:rPr>
        <w:t>y</w:t>
      </w:r>
      <w:r w:rsidRPr="00B45731">
        <w:rPr>
          <w:rFonts w:ascii="Arial" w:eastAsia="Arial" w:hAnsi="Arial" w:cs="Arial"/>
          <w:i/>
          <w:spacing w:val="-1"/>
        </w:rPr>
        <w:t xml:space="preserve"> </w:t>
      </w:r>
      <w:r w:rsidRPr="00B45731">
        <w:rPr>
          <w:rFonts w:ascii="Arial" w:eastAsia="Arial" w:hAnsi="Arial" w:cs="Arial"/>
          <w:i/>
          <w:spacing w:val="-2"/>
        </w:rPr>
        <w:t>a</w:t>
      </w:r>
      <w:r w:rsidRPr="00B45731">
        <w:rPr>
          <w:rFonts w:ascii="Arial" w:eastAsia="Arial" w:hAnsi="Arial" w:cs="Arial"/>
          <w:i/>
          <w:spacing w:val="2"/>
        </w:rPr>
        <w:t>pp</w:t>
      </w:r>
      <w:r w:rsidRPr="00B45731">
        <w:rPr>
          <w:rFonts w:ascii="Arial" w:eastAsia="Arial" w:hAnsi="Arial" w:cs="Arial"/>
          <w:i/>
          <w:spacing w:val="-3"/>
        </w:rPr>
        <w:t>r</w:t>
      </w:r>
      <w:r w:rsidRPr="00B45731">
        <w:rPr>
          <w:rFonts w:ascii="Arial" w:eastAsia="Arial" w:hAnsi="Arial" w:cs="Arial"/>
          <w:i/>
          <w:spacing w:val="2"/>
        </w:rPr>
        <w:t>o</w:t>
      </w:r>
      <w:r w:rsidRPr="00B45731">
        <w:rPr>
          <w:rFonts w:ascii="Arial" w:eastAsia="Arial" w:hAnsi="Arial" w:cs="Arial"/>
          <w:i/>
          <w:spacing w:val="-5"/>
        </w:rPr>
        <w:t>v</w:t>
      </w:r>
      <w:r w:rsidRPr="00B45731">
        <w:rPr>
          <w:rFonts w:ascii="Arial" w:eastAsia="Arial" w:hAnsi="Arial" w:cs="Arial"/>
          <w:i/>
          <w:spacing w:val="2"/>
        </w:rPr>
        <w:t>e</w:t>
      </w:r>
      <w:r w:rsidRPr="00B45731">
        <w:rPr>
          <w:rFonts w:ascii="Arial" w:eastAsia="Arial" w:hAnsi="Arial" w:cs="Arial"/>
          <w:i/>
        </w:rPr>
        <w:t>s</w:t>
      </w:r>
      <w:r w:rsidRPr="00B45731">
        <w:rPr>
          <w:rFonts w:ascii="Arial" w:eastAsia="Arial" w:hAnsi="Arial" w:cs="Arial"/>
          <w:i/>
          <w:spacing w:val="-1"/>
        </w:rPr>
        <w:t xml:space="preserve"> t</w:t>
      </w:r>
      <w:r w:rsidRPr="00B45731">
        <w:rPr>
          <w:rFonts w:ascii="Arial" w:eastAsia="Arial" w:hAnsi="Arial" w:cs="Arial"/>
          <w:i/>
          <w:spacing w:val="2"/>
        </w:rPr>
        <w:t>h</w:t>
      </w:r>
      <w:r w:rsidRPr="00B45731">
        <w:rPr>
          <w:rFonts w:ascii="Arial" w:eastAsia="Arial" w:hAnsi="Arial" w:cs="Arial"/>
          <w:i/>
        </w:rPr>
        <w:t>e</w:t>
      </w:r>
      <w:r w:rsidRPr="00B45731">
        <w:rPr>
          <w:rFonts w:ascii="Arial" w:eastAsia="Arial" w:hAnsi="Arial" w:cs="Arial"/>
          <w:i/>
          <w:spacing w:val="2"/>
        </w:rPr>
        <w:t xml:space="preserve"> </w:t>
      </w:r>
      <w:r w:rsidRPr="00B45731">
        <w:rPr>
          <w:rFonts w:ascii="Arial" w:eastAsia="Arial" w:hAnsi="Arial" w:cs="Arial"/>
          <w:i/>
          <w:spacing w:val="-4"/>
        </w:rPr>
        <w:t>i</w:t>
      </w:r>
      <w:r w:rsidRPr="00B45731">
        <w:rPr>
          <w:rFonts w:ascii="Arial" w:eastAsia="Arial" w:hAnsi="Arial" w:cs="Arial"/>
          <w:i/>
          <w:spacing w:val="-1"/>
        </w:rPr>
        <w:t>t</w:t>
      </w:r>
      <w:r w:rsidRPr="00B45731">
        <w:rPr>
          <w:rFonts w:ascii="Arial" w:eastAsia="Arial" w:hAnsi="Arial" w:cs="Arial"/>
          <w:i/>
          <w:spacing w:val="2"/>
        </w:rPr>
        <w:t>em</w:t>
      </w:r>
      <w:r w:rsidRPr="00B45731">
        <w:rPr>
          <w:rFonts w:ascii="Arial" w:eastAsia="Arial" w:hAnsi="Arial" w:cs="Arial"/>
          <w:i/>
        </w:rPr>
        <w:t>s</w:t>
      </w:r>
      <w:r w:rsidRPr="00B45731">
        <w:rPr>
          <w:rFonts w:ascii="Arial" w:eastAsia="Arial" w:hAnsi="Arial" w:cs="Arial"/>
          <w:i/>
          <w:spacing w:val="-1"/>
        </w:rPr>
        <w:t xml:space="preserve"> </w:t>
      </w:r>
      <w:r w:rsidRPr="00B45731">
        <w:rPr>
          <w:rFonts w:ascii="Arial" w:eastAsia="Arial" w:hAnsi="Arial" w:cs="Arial"/>
          <w:i/>
          <w:spacing w:val="2"/>
        </w:rPr>
        <w:t>a</w:t>
      </w:r>
      <w:r w:rsidRPr="00B45731">
        <w:rPr>
          <w:rFonts w:ascii="Arial" w:eastAsia="Arial" w:hAnsi="Arial" w:cs="Arial"/>
          <w:i/>
          <w:spacing w:val="-2"/>
        </w:rPr>
        <w:t>n</w:t>
      </w:r>
      <w:r w:rsidRPr="00B45731">
        <w:rPr>
          <w:rFonts w:ascii="Arial" w:eastAsia="Arial" w:hAnsi="Arial" w:cs="Arial"/>
          <w:i/>
        </w:rPr>
        <w:t>d</w:t>
      </w:r>
      <w:r w:rsidRPr="00B45731">
        <w:rPr>
          <w:rFonts w:ascii="Arial" w:eastAsia="Arial" w:hAnsi="Arial" w:cs="Arial"/>
          <w:i/>
          <w:spacing w:val="2"/>
        </w:rPr>
        <w:t xml:space="preserve"> </w:t>
      </w:r>
      <w:r w:rsidRPr="00B45731">
        <w:rPr>
          <w:rFonts w:ascii="Arial" w:eastAsia="Arial" w:hAnsi="Arial" w:cs="Arial"/>
          <w:i/>
          <w:spacing w:val="-3"/>
        </w:rPr>
        <w:t>r</w:t>
      </w:r>
      <w:r w:rsidRPr="00B45731">
        <w:rPr>
          <w:rFonts w:ascii="Arial" w:eastAsia="Arial" w:hAnsi="Arial" w:cs="Arial"/>
          <w:i/>
          <w:spacing w:val="2"/>
        </w:rPr>
        <w:t>e</w:t>
      </w:r>
      <w:r w:rsidRPr="00B45731">
        <w:rPr>
          <w:rFonts w:ascii="Arial" w:eastAsia="Arial" w:hAnsi="Arial" w:cs="Arial"/>
          <w:i/>
        </w:rPr>
        <w:t>c</w:t>
      </w:r>
      <w:r w:rsidRPr="00B45731">
        <w:rPr>
          <w:rFonts w:ascii="Arial" w:eastAsia="Arial" w:hAnsi="Arial" w:cs="Arial"/>
          <w:i/>
          <w:spacing w:val="-2"/>
        </w:rPr>
        <w:t>o</w:t>
      </w:r>
      <w:r w:rsidRPr="00B45731">
        <w:rPr>
          <w:rFonts w:ascii="Arial" w:eastAsia="Arial" w:hAnsi="Arial" w:cs="Arial"/>
          <w:i/>
          <w:spacing w:val="2"/>
        </w:rPr>
        <w:t>mm</w:t>
      </w:r>
      <w:r w:rsidRPr="00B45731">
        <w:rPr>
          <w:rFonts w:ascii="Arial" w:eastAsia="Arial" w:hAnsi="Arial" w:cs="Arial"/>
          <w:i/>
          <w:spacing w:val="-2"/>
        </w:rPr>
        <w:t>e</w:t>
      </w:r>
      <w:r w:rsidRPr="00B45731">
        <w:rPr>
          <w:rFonts w:ascii="Arial" w:eastAsia="Arial" w:hAnsi="Arial" w:cs="Arial"/>
          <w:i/>
          <w:spacing w:val="2"/>
        </w:rPr>
        <w:t>n</w:t>
      </w:r>
      <w:r w:rsidRPr="00B45731">
        <w:rPr>
          <w:rFonts w:ascii="Arial" w:eastAsia="Arial" w:hAnsi="Arial" w:cs="Arial"/>
          <w:i/>
          <w:spacing w:val="-2"/>
        </w:rPr>
        <w:t>de</w:t>
      </w:r>
      <w:r w:rsidRPr="00B45731">
        <w:rPr>
          <w:rFonts w:ascii="Arial" w:eastAsia="Arial" w:hAnsi="Arial" w:cs="Arial"/>
          <w:i/>
        </w:rPr>
        <w:t>d</w:t>
      </w:r>
      <w:r w:rsidRPr="00B45731">
        <w:rPr>
          <w:rFonts w:ascii="Arial" w:eastAsia="Arial" w:hAnsi="Arial" w:cs="Arial"/>
          <w:i/>
          <w:spacing w:val="2"/>
        </w:rPr>
        <w:t xml:space="preserve"> a</w:t>
      </w:r>
      <w:r w:rsidRPr="00B45731">
        <w:rPr>
          <w:rFonts w:ascii="Arial" w:eastAsia="Arial" w:hAnsi="Arial" w:cs="Arial"/>
          <w:i/>
        </w:rPr>
        <w:t>c</w:t>
      </w:r>
      <w:r w:rsidRPr="00B45731">
        <w:rPr>
          <w:rFonts w:ascii="Arial" w:eastAsia="Arial" w:hAnsi="Arial" w:cs="Arial"/>
          <w:i/>
          <w:spacing w:val="-1"/>
        </w:rPr>
        <w:t>t</w:t>
      </w:r>
      <w:r w:rsidRPr="00B45731">
        <w:rPr>
          <w:rFonts w:ascii="Arial" w:eastAsia="Arial" w:hAnsi="Arial" w:cs="Arial"/>
          <w:i/>
          <w:spacing w:val="1"/>
        </w:rPr>
        <w:t>i</w:t>
      </w:r>
      <w:r w:rsidRPr="00B45731">
        <w:rPr>
          <w:rFonts w:ascii="Arial" w:eastAsia="Arial" w:hAnsi="Arial" w:cs="Arial"/>
          <w:i/>
          <w:spacing w:val="-2"/>
        </w:rPr>
        <w:t>o</w:t>
      </w:r>
      <w:r w:rsidRPr="00B45731">
        <w:rPr>
          <w:rFonts w:ascii="Arial" w:eastAsia="Arial" w:hAnsi="Arial" w:cs="Arial"/>
          <w:i/>
          <w:spacing w:val="2"/>
        </w:rPr>
        <w:t>n</w:t>
      </w:r>
      <w:r w:rsidRPr="00B45731">
        <w:rPr>
          <w:rFonts w:ascii="Arial" w:eastAsia="Arial" w:hAnsi="Arial" w:cs="Arial"/>
          <w:i/>
        </w:rPr>
        <w:t>s</w:t>
      </w:r>
      <w:r w:rsidRPr="00B45731">
        <w:rPr>
          <w:rFonts w:ascii="Arial" w:eastAsia="Arial" w:hAnsi="Arial" w:cs="Arial"/>
          <w:i/>
          <w:spacing w:val="-1"/>
        </w:rPr>
        <w:t xml:space="preserve"> </w:t>
      </w:r>
      <w:r w:rsidRPr="00B45731">
        <w:rPr>
          <w:rFonts w:ascii="Arial" w:eastAsia="Arial" w:hAnsi="Arial" w:cs="Arial"/>
          <w:i/>
          <w:spacing w:val="1"/>
        </w:rPr>
        <w:t>i</w:t>
      </w:r>
      <w:r w:rsidRPr="00B45731">
        <w:rPr>
          <w:rFonts w:ascii="Arial" w:eastAsia="Arial" w:hAnsi="Arial" w:cs="Arial"/>
          <w:i/>
        </w:rPr>
        <w:t xml:space="preserve">n </w:t>
      </w:r>
      <w:r w:rsidRPr="00B45731">
        <w:rPr>
          <w:rFonts w:ascii="Arial" w:eastAsia="Arial" w:hAnsi="Arial" w:cs="Arial"/>
          <w:i/>
          <w:spacing w:val="-1"/>
        </w:rPr>
        <w:t>t</w:t>
      </w:r>
      <w:r w:rsidRPr="00B45731">
        <w:rPr>
          <w:rFonts w:ascii="Arial" w:eastAsia="Arial" w:hAnsi="Arial" w:cs="Arial"/>
          <w:i/>
          <w:spacing w:val="2"/>
        </w:rPr>
        <w:t>h</w:t>
      </w:r>
      <w:r w:rsidRPr="00B45731">
        <w:rPr>
          <w:rFonts w:ascii="Arial" w:eastAsia="Arial" w:hAnsi="Arial" w:cs="Arial"/>
          <w:i/>
        </w:rPr>
        <w:t>e</w:t>
      </w:r>
      <w:r w:rsidRPr="00B45731">
        <w:rPr>
          <w:rFonts w:ascii="Arial" w:eastAsia="Arial" w:hAnsi="Arial" w:cs="Arial"/>
          <w:i/>
          <w:spacing w:val="2"/>
        </w:rPr>
        <w:t xml:space="preserve"> </w:t>
      </w:r>
      <w:r w:rsidRPr="00B45731">
        <w:rPr>
          <w:rFonts w:ascii="Arial" w:eastAsia="Arial" w:hAnsi="Arial" w:cs="Arial"/>
          <w:i/>
          <w:spacing w:val="1"/>
        </w:rPr>
        <w:t>C</w:t>
      </w:r>
      <w:r w:rsidRPr="00B45731">
        <w:rPr>
          <w:rFonts w:ascii="Arial" w:eastAsia="Arial" w:hAnsi="Arial" w:cs="Arial"/>
          <w:i/>
          <w:spacing w:val="-2"/>
        </w:rPr>
        <w:t>o</w:t>
      </w:r>
      <w:r w:rsidRPr="00B45731">
        <w:rPr>
          <w:rFonts w:ascii="Arial" w:eastAsia="Arial" w:hAnsi="Arial" w:cs="Arial"/>
          <w:i/>
          <w:spacing w:val="2"/>
        </w:rPr>
        <w:t>n</w:t>
      </w:r>
      <w:r w:rsidRPr="00B45731">
        <w:rPr>
          <w:rFonts w:ascii="Arial" w:eastAsia="Arial" w:hAnsi="Arial" w:cs="Arial"/>
          <w:i/>
        </w:rPr>
        <w:t>s</w:t>
      </w:r>
      <w:r w:rsidRPr="00B45731">
        <w:rPr>
          <w:rFonts w:ascii="Arial" w:eastAsia="Arial" w:hAnsi="Arial" w:cs="Arial"/>
          <w:i/>
          <w:spacing w:val="-2"/>
        </w:rPr>
        <w:t>e</w:t>
      </w:r>
      <w:r w:rsidRPr="00B45731">
        <w:rPr>
          <w:rFonts w:ascii="Arial" w:eastAsia="Arial" w:hAnsi="Arial" w:cs="Arial"/>
          <w:i/>
          <w:spacing w:val="2"/>
        </w:rPr>
        <w:t>n</w:t>
      </w:r>
      <w:r w:rsidRPr="00B45731">
        <w:rPr>
          <w:rFonts w:ascii="Arial" w:eastAsia="Arial" w:hAnsi="Arial" w:cs="Arial"/>
          <w:i/>
        </w:rPr>
        <w:t>t</w:t>
      </w:r>
      <w:r w:rsidRPr="00B45731">
        <w:rPr>
          <w:rFonts w:ascii="Arial" w:eastAsia="Arial" w:hAnsi="Arial" w:cs="Arial"/>
          <w:i/>
          <w:spacing w:val="-2"/>
        </w:rPr>
        <w:t xml:space="preserve"> </w:t>
      </w:r>
      <w:r w:rsidRPr="00B45731">
        <w:rPr>
          <w:rFonts w:ascii="Arial" w:eastAsia="Arial" w:hAnsi="Arial" w:cs="Arial"/>
          <w:i/>
          <w:spacing w:val="1"/>
        </w:rPr>
        <w:t>C</w:t>
      </w:r>
      <w:r w:rsidRPr="00B45731">
        <w:rPr>
          <w:rFonts w:ascii="Arial" w:eastAsia="Arial" w:hAnsi="Arial" w:cs="Arial"/>
          <w:i/>
          <w:spacing w:val="2"/>
        </w:rPr>
        <w:t>a</w:t>
      </w:r>
      <w:r w:rsidRPr="00B45731">
        <w:rPr>
          <w:rFonts w:ascii="Arial" w:eastAsia="Arial" w:hAnsi="Arial" w:cs="Arial"/>
          <w:i/>
          <w:spacing w:val="-4"/>
        </w:rPr>
        <w:t>l</w:t>
      </w:r>
      <w:r w:rsidRPr="00B45731">
        <w:rPr>
          <w:rFonts w:ascii="Arial" w:eastAsia="Arial" w:hAnsi="Arial" w:cs="Arial"/>
          <w:i/>
          <w:spacing w:val="-2"/>
        </w:rPr>
        <w:t>e</w:t>
      </w:r>
      <w:r w:rsidRPr="00B45731">
        <w:rPr>
          <w:rFonts w:ascii="Arial" w:eastAsia="Arial" w:hAnsi="Arial" w:cs="Arial"/>
          <w:i/>
          <w:spacing w:val="2"/>
        </w:rPr>
        <w:t>n</w:t>
      </w:r>
      <w:r w:rsidRPr="00B45731">
        <w:rPr>
          <w:rFonts w:ascii="Arial" w:eastAsia="Arial" w:hAnsi="Arial" w:cs="Arial"/>
          <w:i/>
          <w:spacing w:val="-2"/>
        </w:rPr>
        <w:t>d</w:t>
      </w:r>
      <w:r w:rsidRPr="00B45731">
        <w:rPr>
          <w:rFonts w:ascii="Arial" w:eastAsia="Arial" w:hAnsi="Arial" w:cs="Arial"/>
          <w:i/>
          <w:spacing w:val="2"/>
        </w:rPr>
        <w:t>a</w:t>
      </w:r>
      <w:r w:rsidRPr="00B45731">
        <w:rPr>
          <w:rFonts w:ascii="Arial" w:eastAsia="Arial" w:hAnsi="Arial" w:cs="Arial"/>
          <w:i/>
        </w:rPr>
        <w:t>r</w:t>
      </w:r>
      <w:r w:rsidRPr="00B45731">
        <w:rPr>
          <w:rFonts w:ascii="Arial" w:eastAsia="Arial" w:hAnsi="Arial" w:cs="Arial"/>
          <w:i/>
          <w:spacing w:val="1"/>
        </w:rPr>
        <w:t xml:space="preserve"> li</w:t>
      </w:r>
      <w:r w:rsidRPr="00B45731">
        <w:rPr>
          <w:rFonts w:ascii="Arial" w:eastAsia="Arial" w:hAnsi="Arial" w:cs="Arial"/>
          <w:i/>
        </w:rPr>
        <w:t>s</w:t>
      </w:r>
      <w:r w:rsidRPr="00B45731">
        <w:rPr>
          <w:rFonts w:ascii="Arial" w:eastAsia="Arial" w:hAnsi="Arial" w:cs="Arial"/>
          <w:i/>
          <w:spacing w:val="-1"/>
        </w:rPr>
        <w:t>t</w:t>
      </w:r>
      <w:r w:rsidRPr="00B45731">
        <w:rPr>
          <w:rFonts w:ascii="Arial" w:eastAsia="Arial" w:hAnsi="Arial" w:cs="Arial"/>
          <w:i/>
          <w:spacing w:val="-2"/>
        </w:rPr>
        <w:t>e</w:t>
      </w:r>
      <w:r w:rsidRPr="00B45731">
        <w:rPr>
          <w:rFonts w:ascii="Arial" w:eastAsia="Arial" w:hAnsi="Arial" w:cs="Arial"/>
          <w:i/>
        </w:rPr>
        <w:t>d</w:t>
      </w:r>
      <w:r w:rsidRPr="00B45731">
        <w:rPr>
          <w:rFonts w:ascii="Arial" w:eastAsia="Arial" w:hAnsi="Arial" w:cs="Arial"/>
          <w:i/>
          <w:spacing w:val="2"/>
        </w:rPr>
        <w:t xml:space="preserve"> </w:t>
      </w:r>
      <w:r w:rsidRPr="00B45731">
        <w:rPr>
          <w:rFonts w:ascii="Arial" w:eastAsia="Arial" w:hAnsi="Arial" w:cs="Arial"/>
          <w:i/>
          <w:spacing w:val="-2"/>
        </w:rPr>
        <w:t>b</w:t>
      </w:r>
      <w:r w:rsidRPr="00B45731">
        <w:rPr>
          <w:rFonts w:ascii="Arial" w:eastAsia="Arial" w:hAnsi="Arial" w:cs="Arial"/>
          <w:i/>
          <w:spacing w:val="2"/>
        </w:rPr>
        <w:t>e</w:t>
      </w:r>
      <w:r w:rsidRPr="00B45731">
        <w:rPr>
          <w:rFonts w:ascii="Arial" w:eastAsia="Arial" w:hAnsi="Arial" w:cs="Arial"/>
          <w:i/>
          <w:spacing w:val="-4"/>
        </w:rPr>
        <w:t>l</w:t>
      </w:r>
      <w:r w:rsidRPr="00B45731">
        <w:rPr>
          <w:rFonts w:ascii="Arial" w:eastAsia="Arial" w:hAnsi="Arial" w:cs="Arial"/>
          <w:i/>
          <w:spacing w:val="2"/>
        </w:rPr>
        <w:t>o</w:t>
      </w:r>
      <w:r w:rsidRPr="00B45731">
        <w:rPr>
          <w:rFonts w:ascii="Arial" w:eastAsia="Arial" w:hAnsi="Arial" w:cs="Arial"/>
          <w:i/>
          <w:spacing w:val="1"/>
        </w:rPr>
        <w:t>w</w:t>
      </w:r>
      <w:r w:rsidRPr="00B45731">
        <w:rPr>
          <w:rFonts w:ascii="Arial" w:eastAsia="Arial" w:hAnsi="Arial" w:cs="Arial"/>
          <w:i/>
        </w:rPr>
        <w:t>:</w:t>
      </w:r>
    </w:p>
    <w:p w14:paraId="11C9AE67" w14:textId="183F608C" w:rsidR="002B1F08" w:rsidRPr="002B1F08" w:rsidRDefault="002B1F08" w:rsidP="002B1F08">
      <w:pPr>
        <w:spacing w:after="0" w:line="240" w:lineRule="auto"/>
        <w:ind w:left="101" w:right="-20" w:firstLine="720"/>
        <w:rPr>
          <w:rFonts w:ascii="Arial" w:hAnsi="Arial" w:cs="Arial"/>
        </w:rPr>
      </w:pPr>
      <w:r w:rsidRPr="002B1F08">
        <w:rPr>
          <w:rFonts w:ascii="Arial" w:hAnsi="Arial" w:cs="Arial"/>
        </w:rPr>
        <w:t xml:space="preserve">a. Approval of Minutes – Regular Meeting held </w:t>
      </w:r>
      <w:r w:rsidR="005C0E1B">
        <w:rPr>
          <w:rFonts w:ascii="Arial" w:hAnsi="Arial" w:cs="Arial"/>
        </w:rPr>
        <w:t>March 28</w:t>
      </w:r>
      <w:r w:rsidRPr="002B1F08">
        <w:rPr>
          <w:rFonts w:ascii="Arial" w:hAnsi="Arial" w:cs="Arial"/>
        </w:rPr>
        <w:t>, 202</w:t>
      </w:r>
      <w:r>
        <w:rPr>
          <w:rFonts w:ascii="Arial" w:hAnsi="Arial" w:cs="Arial"/>
        </w:rPr>
        <w:t>2</w:t>
      </w:r>
    </w:p>
    <w:p w14:paraId="6FCC136F" w14:textId="77777777" w:rsidR="00890E81" w:rsidRPr="00B45731" w:rsidRDefault="00890E81" w:rsidP="00890E81">
      <w:pPr>
        <w:spacing w:after="0" w:line="240" w:lineRule="auto"/>
        <w:ind w:right="-20" w:firstLine="720"/>
        <w:rPr>
          <w:rFonts w:ascii="Arial" w:hAnsi="Arial" w:cs="Arial"/>
          <w:b/>
          <w:bCs/>
        </w:rPr>
      </w:pPr>
    </w:p>
    <w:p w14:paraId="644B5097" w14:textId="77777777" w:rsidR="00F040E2" w:rsidRPr="00B45731" w:rsidRDefault="00F040E2" w:rsidP="00F040E2">
      <w:pPr>
        <w:pStyle w:val="ListParagraph"/>
        <w:numPr>
          <w:ilvl w:val="0"/>
          <w:numId w:val="15"/>
        </w:numPr>
        <w:tabs>
          <w:tab w:val="left" w:pos="820"/>
        </w:tabs>
        <w:spacing w:after="0" w:line="240" w:lineRule="auto"/>
        <w:ind w:right="-20"/>
        <w:rPr>
          <w:rFonts w:ascii="Arial" w:eastAsia="Arial" w:hAnsi="Arial" w:cs="Arial"/>
          <w:b/>
          <w:bCs/>
        </w:rPr>
      </w:pPr>
      <w:r w:rsidRPr="00B45731">
        <w:rPr>
          <w:rFonts w:ascii="Arial" w:eastAsia="Arial" w:hAnsi="Arial" w:cs="Arial"/>
          <w:b/>
          <w:bCs/>
          <w:spacing w:val="1"/>
        </w:rPr>
        <w:t>C</w:t>
      </w:r>
      <w:r w:rsidRPr="00B45731">
        <w:rPr>
          <w:rFonts w:ascii="Arial" w:eastAsia="Arial" w:hAnsi="Arial" w:cs="Arial"/>
          <w:b/>
          <w:bCs/>
        </w:rPr>
        <w:t>o</w:t>
      </w:r>
      <w:r w:rsidRPr="00B45731">
        <w:rPr>
          <w:rFonts w:ascii="Arial" w:eastAsia="Arial" w:hAnsi="Arial" w:cs="Arial"/>
          <w:b/>
          <w:bCs/>
          <w:spacing w:val="1"/>
        </w:rPr>
        <w:t>n</w:t>
      </w:r>
      <w:r w:rsidRPr="00B45731">
        <w:rPr>
          <w:rFonts w:ascii="Arial" w:eastAsia="Arial" w:hAnsi="Arial" w:cs="Arial"/>
          <w:b/>
          <w:bCs/>
          <w:spacing w:val="2"/>
        </w:rPr>
        <w:t>s</w:t>
      </w:r>
      <w:r w:rsidRPr="00B45731">
        <w:rPr>
          <w:rFonts w:ascii="Arial" w:eastAsia="Arial" w:hAnsi="Arial" w:cs="Arial"/>
          <w:b/>
          <w:bCs/>
          <w:spacing w:val="-1"/>
        </w:rPr>
        <w:t>i</w:t>
      </w:r>
      <w:r w:rsidRPr="00B45731">
        <w:rPr>
          <w:rFonts w:ascii="Arial" w:eastAsia="Arial" w:hAnsi="Arial" w:cs="Arial"/>
          <w:b/>
          <w:bCs/>
        </w:rPr>
        <w:t>d</w:t>
      </w:r>
      <w:r w:rsidRPr="00B45731">
        <w:rPr>
          <w:rFonts w:ascii="Arial" w:eastAsia="Arial" w:hAnsi="Arial" w:cs="Arial"/>
          <w:b/>
          <w:bCs/>
          <w:spacing w:val="3"/>
        </w:rPr>
        <w:t>e</w:t>
      </w:r>
      <w:r w:rsidRPr="00B45731">
        <w:rPr>
          <w:rFonts w:ascii="Arial" w:eastAsia="Arial" w:hAnsi="Arial" w:cs="Arial"/>
          <w:b/>
          <w:bCs/>
          <w:spacing w:val="-6"/>
        </w:rPr>
        <w:t>r</w:t>
      </w:r>
      <w:r w:rsidRPr="00B45731">
        <w:rPr>
          <w:rFonts w:ascii="Arial" w:eastAsia="Arial" w:hAnsi="Arial" w:cs="Arial"/>
          <w:b/>
          <w:bCs/>
          <w:spacing w:val="2"/>
        </w:rPr>
        <w:t>at</w:t>
      </w:r>
      <w:r w:rsidRPr="00B45731">
        <w:rPr>
          <w:rFonts w:ascii="Arial" w:eastAsia="Arial" w:hAnsi="Arial" w:cs="Arial"/>
          <w:b/>
          <w:bCs/>
          <w:spacing w:val="-1"/>
        </w:rPr>
        <w:t>i</w:t>
      </w:r>
      <w:r w:rsidRPr="00B45731">
        <w:rPr>
          <w:rFonts w:ascii="Arial" w:eastAsia="Arial" w:hAnsi="Arial" w:cs="Arial"/>
          <w:b/>
          <w:bCs/>
        </w:rPr>
        <w:t>on of</w:t>
      </w:r>
      <w:r w:rsidRPr="00B45731">
        <w:rPr>
          <w:rFonts w:ascii="Arial" w:eastAsia="Arial" w:hAnsi="Arial" w:cs="Arial"/>
          <w:b/>
          <w:bCs/>
          <w:spacing w:val="1"/>
        </w:rPr>
        <w:t xml:space="preserve"> </w:t>
      </w:r>
      <w:r w:rsidRPr="00B45731">
        <w:rPr>
          <w:rFonts w:ascii="Arial" w:eastAsia="Arial" w:hAnsi="Arial" w:cs="Arial"/>
          <w:b/>
          <w:bCs/>
          <w:spacing w:val="-1"/>
        </w:rPr>
        <w:t>I</w:t>
      </w:r>
      <w:r w:rsidRPr="00B45731">
        <w:rPr>
          <w:rFonts w:ascii="Arial" w:eastAsia="Arial" w:hAnsi="Arial" w:cs="Arial"/>
          <w:b/>
          <w:bCs/>
          <w:spacing w:val="-3"/>
        </w:rPr>
        <w:t>t</w:t>
      </w:r>
      <w:r w:rsidRPr="00B45731">
        <w:rPr>
          <w:rFonts w:ascii="Arial" w:eastAsia="Arial" w:hAnsi="Arial" w:cs="Arial"/>
          <w:b/>
          <w:bCs/>
          <w:spacing w:val="2"/>
        </w:rPr>
        <w:t>e</w:t>
      </w:r>
      <w:r w:rsidRPr="00B45731">
        <w:rPr>
          <w:rFonts w:ascii="Arial" w:eastAsia="Arial" w:hAnsi="Arial" w:cs="Arial"/>
          <w:b/>
          <w:bCs/>
        </w:rPr>
        <w:t>ms</w:t>
      </w:r>
      <w:r w:rsidRPr="00B45731">
        <w:rPr>
          <w:rFonts w:ascii="Arial" w:eastAsia="Arial" w:hAnsi="Arial" w:cs="Arial"/>
          <w:b/>
          <w:bCs/>
          <w:spacing w:val="1"/>
        </w:rPr>
        <w:t xml:space="preserve"> </w:t>
      </w:r>
      <w:r w:rsidRPr="00B45731">
        <w:rPr>
          <w:rFonts w:ascii="Arial" w:eastAsia="Arial" w:hAnsi="Arial" w:cs="Arial"/>
          <w:b/>
          <w:bCs/>
          <w:spacing w:val="-4"/>
        </w:rPr>
        <w:t>R</w:t>
      </w:r>
      <w:r w:rsidRPr="00B45731">
        <w:rPr>
          <w:rFonts w:ascii="Arial" w:eastAsia="Arial" w:hAnsi="Arial" w:cs="Arial"/>
          <w:b/>
          <w:bCs/>
          <w:spacing w:val="2"/>
        </w:rPr>
        <w:t>e</w:t>
      </w:r>
      <w:r w:rsidRPr="00B45731">
        <w:rPr>
          <w:rFonts w:ascii="Arial" w:eastAsia="Arial" w:hAnsi="Arial" w:cs="Arial"/>
          <w:b/>
          <w:bCs/>
        </w:rPr>
        <w:t>mo</w:t>
      </w:r>
      <w:r w:rsidRPr="00B45731">
        <w:rPr>
          <w:rFonts w:ascii="Arial" w:eastAsia="Arial" w:hAnsi="Arial" w:cs="Arial"/>
          <w:b/>
          <w:bCs/>
          <w:spacing w:val="-2"/>
        </w:rPr>
        <w:t>v</w:t>
      </w:r>
      <w:r w:rsidRPr="00B45731">
        <w:rPr>
          <w:rFonts w:ascii="Arial" w:eastAsia="Arial" w:hAnsi="Arial" w:cs="Arial"/>
          <w:b/>
          <w:bCs/>
          <w:spacing w:val="2"/>
        </w:rPr>
        <w:t>e</w:t>
      </w:r>
      <w:r w:rsidRPr="00B45731">
        <w:rPr>
          <w:rFonts w:ascii="Arial" w:eastAsia="Arial" w:hAnsi="Arial" w:cs="Arial"/>
          <w:b/>
          <w:bCs/>
        </w:rPr>
        <w:t xml:space="preserve">d </w:t>
      </w:r>
      <w:r w:rsidRPr="00B45731">
        <w:rPr>
          <w:rFonts w:ascii="Arial" w:eastAsia="Arial" w:hAnsi="Arial" w:cs="Arial"/>
          <w:b/>
          <w:bCs/>
          <w:spacing w:val="1"/>
        </w:rPr>
        <w:t>f</w:t>
      </w:r>
      <w:r w:rsidRPr="00B45731">
        <w:rPr>
          <w:rFonts w:ascii="Arial" w:eastAsia="Arial" w:hAnsi="Arial" w:cs="Arial"/>
          <w:b/>
          <w:bCs/>
        </w:rPr>
        <w:t>rom</w:t>
      </w:r>
      <w:r w:rsidRPr="00B45731">
        <w:rPr>
          <w:rFonts w:ascii="Arial" w:eastAsia="Arial" w:hAnsi="Arial" w:cs="Arial"/>
          <w:b/>
          <w:bCs/>
          <w:spacing w:val="-2"/>
        </w:rPr>
        <w:t xml:space="preserve"> </w:t>
      </w:r>
      <w:r w:rsidRPr="00B45731">
        <w:rPr>
          <w:rFonts w:ascii="Arial" w:eastAsia="Arial" w:hAnsi="Arial" w:cs="Arial"/>
          <w:b/>
          <w:bCs/>
          <w:spacing w:val="2"/>
        </w:rPr>
        <w:t>t</w:t>
      </w:r>
      <w:r w:rsidRPr="00B45731">
        <w:rPr>
          <w:rFonts w:ascii="Arial" w:eastAsia="Arial" w:hAnsi="Arial" w:cs="Arial"/>
          <w:b/>
          <w:bCs/>
          <w:spacing w:val="-4"/>
        </w:rPr>
        <w:t>h</w:t>
      </w:r>
      <w:r w:rsidRPr="00B45731">
        <w:rPr>
          <w:rFonts w:ascii="Arial" w:eastAsia="Arial" w:hAnsi="Arial" w:cs="Arial"/>
          <w:b/>
          <w:bCs/>
        </w:rPr>
        <w:t>e</w:t>
      </w:r>
      <w:r w:rsidRPr="00B45731">
        <w:rPr>
          <w:rFonts w:ascii="Arial" w:eastAsia="Arial" w:hAnsi="Arial" w:cs="Arial"/>
          <w:b/>
          <w:bCs/>
          <w:spacing w:val="2"/>
        </w:rPr>
        <w:t xml:space="preserve"> </w:t>
      </w:r>
      <w:r w:rsidRPr="00B45731">
        <w:rPr>
          <w:rFonts w:ascii="Arial" w:eastAsia="Arial" w:hAnsi="Arial" w:cs="Arial"/>
          <w:b/>
          <w:bCs/>
          <w:spacing w:val="1"/>
        </w:rPr>
        <w:t>C</w:t>
      </w:r>
      <w:r w:rsidRPr="00B45731">
        <w:rPr>
          <w:rFonts w:ascii="Arial" w:eastAsia="Arial" w:hAnsi="Arial" w:cs="Arial"/>
          <w:b/>
          <w:bCs/>
        </w:rPr>
        <w:t>o</w:t>
      </w:r>
      <w:r w:rsidRPr="00B45731">
        <w:rPr>
          <w:rFonts w:ascii="Arial" w:eastAsia="Arial" w:hAnsi="Arial" w:cs="Arial"/>
          <w:b/>
          <w:bCs/>
          <w:spacing w:val="-4"/>
        </w:rPr>
        <w:t>n</w:t>
      </w:r>
      <w:r w:rsidRPr="00B45731">
        <w:rPr>
          <w:rFonts w:ascii="Arial" w:eastAsia="Arial" w:hAnsi="Arial" w:cs="Arial"/>
          <w:b/>
          <w:bCs/>
          <w:spacing w:val="2"/>
        </w:rPr>
        <w:t>s</w:t>
      </w:r>
      <w:r w:rsidRPr="00B45731">
        <w:rPr>
          <w:rFonts w:ascii="Arial" w:eastAsia="Arial" w:hAnsi="Arial" w:cs="Arial"/>
          <w:b/>
          <w:bCs/>
          <w:spacing w:val="-2"/>
        </w:rPr>
        <w:t>e</w:t>
      </w:r>
      <w:r w:rsidRPr="00B45731">
        <w:rPr>
          <w:rFonts w:ascii="Arial" w:eastAsia="Arial" w:hAnsi="Arial" w:cs="Arial"/>
          <w:b/>
          <w:bCs/>
        </w:rPr>
        <w:t>nt</w:t>
      </w:r>
      <w:r w:rsidRPr="00B45731">
        <w:rPr>
          <w:rFonts w:ascii="Arial" w:eastAsia="Arial" w:hAnsi="Arial" w:cs="Arial"/>
          <w:b/>
          <w:bCs/>
          <w:spacing w:val="1"/>
        </w:rPr>
        <w:t xml:space="preserve"> C</w:t>
      </w:r>
      <w:r w:rsidRPr="00B45731">
        <w:rPr>
          <w:rFonts w:ascii="Arial" w:eastAsia="Arial" w:hAnsi="Arial" w:cs="Arial"/>
          <w:b/>
          <w:bCs/>
          <w:spacing w:val="2"/>
        </w:rPr>
        <w:t>a</w:t>
      </w:r>
      <w:r w:rsidRPr="00B45731">
        <w:rPr>
          <w:rFonts w:ascii="Arial" w:eastAsia="Arial" w:hAnsi="Arial" w:cs="Arial"/>
          <w:b/>
          <w:bCs/>
          <w:spacing w:val="-1"/>
        </w:rPr>
        <w:t>l</w:t>
      </w:r>
      <w:r w:rsidRPr="00B45731">
        <w:rPr>
          <w:rFonts w:ascii="Arial" w:eastAsia="Arial" w:hAnsi="Arial" w:cs="Arial"/>
          <w:b/>
          <w:bCs/>
          <w:spacing w:val="2"/>
        </w:rPr>
        <w:t>e</w:t>
      </w:r>
      <w:r w:rsidRPr="00B45731">
        <w:rPr>
          <w:rFonts w:ascii="Arial" w:eastAsia="Arial" w:hAnsi="Arial" w:cs="Arial"/>
          <w:b/>
          <w:bCs/>
          <w:spacing w:val="-4"/>
        </w:rPr>
        <w:t>n</w:t>
      </w:r>
      <w:r w:rsidRPr="00B45731">
        <w:rPr>
          <w:rFonts w:ascii="Arial" w:eastAsia="Arial" w:hAnsi="Arial" w:cs="Arial"/>
          <w:b/>
          <w:bCs/>
        </w:rPr>
        <w:t>d</w:t>
      </w:r>
      <w:r w:rsidRPr="00B45731">
        <w:rPr>
          <w:rFonts w:ascii="Arial" w:eastAsia="Arial" w:hAnsi="Arial" w:cs="Arial"/>
          <w:b/>
          <w:bCs/>
          <w:spacing w:val="3"/>
        </w:rPr>
        <w:t>a</w:t>
      </w:r>
      <w:r w:rsidRPr="00B45731">
        <w:rPr>
          <w:rFonts w:ascii="Arial" w:eastAsia="Arial" w:hAnsi="Arial" w:cs="Arial"/>
          <w:b/>
          <w:bCs/>
        </w:rPr>
        <w:t>r</w:t>
      </w:r>
    </w:p>
    <w:p w14:paraId="385FADD6" w14:textId="77777777" w:rsidR="00F040E2" w:rsidRPr="00B45731" w:rsidRDefault="00F040E2" w:rsidP="00F040E2">
      <w:pPr>
        <w:spacing w:after="0" w:line="240" w:lineRule="auto"/>
        <w:ind w:left="821" w:right="-20"/>
        <w:rPr>
          <w:rFonts w:ascii="Arial" w:eastAsia="Arial" w:hAnsi="Arial" w:cs="Arial"/>
          <w:iCs/>
        </w:rPr>
      </w:pPr>
      <w:r w:rsidRPr="00B45731">
        <w:rPr>
          <w:rFonts w:ascii="Arial" w:eastAsia="Arial" w:hAnsi="Arial" w:cs="Arial"/>
          <w:i/>
          <w:spacing w:val="-1"/>
        </w:rPr>
        <w:t>It</w:t>
      </w:r>
      <w:r w:rsidRPr="00B45731">
        <w:rPr>
          <w:rFonts w:ascii="Arial" w:eastAsia="Arial" w:hAnsi="Arial" w:cs="Arial"/>
          <w:i/>
          <w:spacing w:val="2"/>
        </w:rPr>
        <w:t>em</w:t>
      </w:r>
      <w:r w:rsidRPr="00B45731">
        <w:rPr>
          <w:rFonts w:ascii="Arial" w:eastAsia="Arial" w:hAnsi="Arial" w:cs="Arial"/>
          <w:i/>
        </w:rPr>
        <w:t>s</w:t>
      </w:r>
      <w:r w:rsidRPr="00B45731">
        <w:rPr>
          <w:rFonts w:ascii="Arial" w:eastAsia="Arial" w:hAnsi="Arial" w:cs="Arial"/>
          <w:i/>
          <w:spacing w:val="-1"/>
        </w:rPr>
        <w:t xml:space="preserve"> </w:t>
      </w:r>
      <w:r w:rsidRPr="00B45731">
        <w:rPr>
          <w:rFonts w:ascii="Arial" w:eastAsia="Arial" w:hAnsi="Arial" w:cs="Arial"/>
          <w:i/>
          <w:spacing w:val="2"/>
        </w:rPr>
        <w:t>re</w:t>
      </w:r>
      <w:r w:rsidRPr="00B45731">
        <w:rPr>
          <w:rFonts w:ascii="Arial" w:eastAsia="Arial" w:hAnsi="Arial" w:cs="Arial"/>
          <w:i/>
          <w:spacing w:val="-3"/>
        </w:rPr>
        <w:t>m</w:t>
      </w:r>
      <w:r w:rsidRPr="00B45731">
        <w:rPr>
          <w:rFonts w:ascii="Arial" w:eastAsia="Arial" w:hAnsi="Arial" w:cs="Arial"/>
          <w:i/>
          <w:spacing w:val="2"/>
        </w:rPr>
        <w:t>o</w:t>
      </w:r>
      <w:r w:rsidRPr="00B45731">
        <w:rPr>
          <w:rFonts w:ascii="Arial" w:eastAsia="Arial" w:hAnsi="Arial" w:cs="Arial"/>
          <w:i/>
        </w:rPr>
        <w:t>v</w:t>
      </w:r>
      <w:r w:rsidRPr="00B45731">
        <w:rPr>
          <w:rFonts w:ascii="Arial" w:eastAsia="Arial" w:hAnsi="Arial" w:cs="Arial"/>
          <w:i/>
          <w:spacing w:val="-2"/>
        </w:rPr>
        <w:t>e</w:t>
      </w:r>
      <w:r w:rsidRPr="00B45731">
        <w:rPr>
          <w:rFonts w:ascii="Arial" w:eastAsia="Arial" w:hAnsi="Arial" w:cs="Arial"/>
          <w:i/>
        </w:rPr>
        <w:t>d</w:t>
      </w:r>
      <w:r w:rsidRPr="00B45731">
        <w:rPr>
          <w:rFonts w:ascii="Arial" w:eastAsia="Arial" w:hAnsi="Arial" w:cs="Arial"/>
          <w:i/>
          <w:spacing w:val="2"/>
        </w:rPr>
        <w:t xml:space="preserve"> </w:t>
      </w:r>
      <w:r w:rsidRPr="00B45731">
        <w:rPr>
          <w:rFonts w:ascii="Arial" w:eastAsia="Arial" w:hAnsi="Arial" w:cs="Arial"/>
          <w:i/>
          <w:spacing w:val="-1"/>
        </w:rPr>
        <w:t>f</w:t>
      </w:r>
      <w:r w:rsidRPr="00B45731">
        <w:rPr>
          <w:rFonts w:ascii="Arial" w:eastAsia="Arial" w:hAnsi="Arial" w:cs="Arial"/>
          <w:i/>
          <w:spacing w:val="2"/>
        </w:rPr>
        <w:t>r</w:t>
      </w:r>
      <w:r w:rsidRPr="00B45731">
        <w:rPr>
          <w:rFonts w:ascii="Arial" w:eastAsia="Arial" w:hAnsi="Arial" w:cs="Arial"/>
          <w:i/>
          <w:spacing w:val="-2"/>
        </w:rPr>
        <w:t>o</w:t>
      </w:r>
      <w:r w:rsidRPr="00B45731">
        <w:rPr>
          <w:rFonts w:ascii="Arial" w:eastAsia="Arial" w:hAnsi="Arial" w:cs="Arial"/>
          <w:i/>
        </w:rPr>
        <w:t>m</w:t>
      </w:r>
      <w:r w:rsidRPr="00B45731">
        <w:rPr>
          <w:rFonts w:ascii="Arial" w:eastAsia="Arial" w:hAnsi="Arial" w:cs="Arial"/>
          <w:i/>
          <w:spacing w:val="1"/>
        </w:rPr>
        <w:t xml:space="preserve"> </w:t>
      </w:r>
      <w:r w:rsidRPr="00B45731">
        <w:rPr>
          <w:rFonts w:ascii="Arial" w:eastAsia="Arial" w:hAnsi="Arial" w:cs="Arial"/>
          <w:i/>
          <w:spacing w:val="-1"/>
        </w:rPr>
        <w:t>t</w:t>
      </w:r>
      <w:r w:rsidRPr="00B45731">
        <w:rPr>
          <w:rFonts w:ascii="Arial" w:eastAsia="Arial" w:hAnsi="Arial" w:cs="Arial"/>
          <w:i/>
          <w:spacing w:val="2"/>
        </w:rPr>
        <w:t>h</w:t>
      </w:r>
      <w:r w:rsidRPr="00B45731">
        <w:rPr>
          <w:rFonts w:ascii="Arial" w:eastAsia="Arial" w:hAnsi="Arial" w:cs="Arial"/>
          <w:i/>
        </w:rPr>
        <w:t>e</w:t>
      </w:r>
      <w:r w:rsidRPr="00B45731">
        <w:rPr>
          <w:rFonts w:ascii="Arial" w:eastAsia="Arial" w:hAnsi="Arial" w:cs="Arial"/>
          <w:i/>
          <w:spacing w:val="5"/>
        </w:rPr>
        <w:t xml:space="preserve"> </w:t>
      </w:r>
      <w:r w:rsidRPr="00B45731">
        <w:rPr>
          <w:rFonts w:ascii="Arial" w:eastAsia="Arial" w:hAnsi="Arial" w:cs="Arial"/>
          <w:i/>
          <w:spacing w:val="-4"/>
        </w:rPr>
        <w:t>C</w:t>
      </w:r>
      <w:r w:rsidRPr="00B45731">
        <w:rPr>
          <w:rFonts w:ascii="Arial" w:eastAsia="Arial" w:hAnsi="Arial" w:cs="Arial"/>
          <w:i/>
          <w:spacing w:val="2"/>
        </w:rPr>
        <w:t>on</w:t>
      </w:r>
      <w:r w:rsidRPr="00B45731">
        <w:rPr>
          <w:rFonts w:ascii="Arial" w:eastAsia="Arial" w:hAnsi="Arial" w:cs="Arial"/>
          <w:i/>
          <w:spacing w:val="-5"/>
        </w:rPr>
        <w:t>s</w:t>
      </w:r>
      <w:r w:rsidRPr="00B45731">
        <w:rPr>
          <w:rFonts w:ascii="Arial" w:eastAsia="Arial" w:hAnsi="Arial" w:cs="Arial"/>
          <w:i/>
          <w:spacing w:val="-2"/>
        </w:rPr>
        <w:t>e</w:t>
      </w:r>
      <w:r w:rsidRPr="00B45731">
        <w:rPr>
          <w:rFonts w:ascii="Arial" w:eastAsia="Arial" w:hAnsi="Arial" w:cs="Arial"/>
          <w:i/>
          <w:spacing w:val="2"/>
        </w:rPr>
        <w:t>n</w:t>
      </w:r>
      <w:r w:rsidRPr="00B45731">
        <w:rPr>
          <w:rFonts w:ascii="Arial" w:eastAsia="Arial" w:hAnsi="Arial" w:cs="Arial"/>
          <w:i/>
        </w:rPr>
        <w:t>t</w:t>
      </w:r>
      <w:r w:rsidRPr="00B45731">
        <w:rPr>
          <w:rFonts w:ascii="Arial" w:eastAsia="Arial" w:hAnsi="Arial" w:cs="Arial"/>
          <w:i/>
          <w:spacing w:val="-2"/>
        </w:rPr>
        <w:t xml:space="preserve"> </w:t>
      </w:r>
      <w:r w:rsidRPr="00B45731">
        <w:rPr>
          <w:rFonts w:ascii="Arial" w:eastAsia="Arial" w:hAnsi="Arial" w:cs="Arial"/>
          <w:i/>
          <w:spacing w:val="1"/>
        </w:rPr>
        <w:t>C</w:t>
      </w:r>
      <w:r w:rsidRPr="00B45731">
        <w:rPr>
          <w:rFonts w:ascii="Arial" w:eastAsia="Arial" w:hAnsi="Arial" w:cs="Arial"/>
          <w:i/>
          <w:spacing w:val="2"/>
        </w:rPr>
        <w:t>a</w:t>
      </w:r>
      <w:r w:rsidRPr="00B45731">
        <w:rPr>
          <w:rFonts w:ascii="Arial" w:eastAsia="Arial" w:hAnsi="Arial" w:cs="Arial"/>
          <w:i/>
          <w:spacing w:val="-4"/>
        </w:rPr>
        <w:t>l</w:t>
      </w:r>
      <w:r w:rsidRPr="00B45731">
        <w:rPr>
          <w:rFonts w:ascii="Arial" w:eastAsia="Arial" w:hAnsi="Arial" w:cs="Arial"/>
          <w:i/>
          <w:spacing w:val="2"/>
        </w:rPr>
        <w:t>e</w:t>
      </w:r>
      <w:r w:rsidRPr="00B45731">
        <w:rPr>
          <w:rFonts w:ascii="Arial" w:eastAsia="Arial" w:hAnsi="Arial" w:cs="Arial"/>
          <w:i/>
          <w:spacing w:val="-2"/>
        </w:rPr>
        <w:t>n</w:t>
      </w:r>
      <w:r w:rsidRPr="00B45731">
        <w:rPr>
          <w:rFonts w:ascii="Arial" w:eastAsia="Arial" w:hAnsi="Arial" w:cs="Arial"/>
          <w:i/>
          <w:spacing w:val="2"/>
        </w:rPr>
        <w:t>d</w:t>
      </w:r>
      <w:r w:rsidRPr="00B45731">
        <w:rPr>
          <w:rFonts w:ascii="Arial" w:eastAsia="Arial" w:hAnsi="Arial" w:cs="Arial"/>
          <w:i/>
          <w:spacing w:val="-2"/>
        </w:rPr>
        <w:t>a</w:t>
      </w:r>
      <w:r w:rsidRPr="00B45731">
        <w:rPr>
          <w:rFonts w:ascii="Arial" w:eastAsia="Arial" w:hAnsi="Arial" w:cs="Arial"/>
          <w:i/>
        </w:rPr>
        <w:t>r</w:t>
      </w:r>
      <w:r w:rsidRPr="00B45731">
        <w:rPr>
          <w:rFonts w:ascii="Arial" w:eastAsia="Arial" w:hAnsi="Arial" w:cs="Arial"/>
          <w:i/>
          <w:spacing w:val="1"/>
        </w:rPr>
        <w:t xml:space="preserve"> </w:t>
      </w:r>
      <w:r w:rsidRPr="00B45731">
        <w:rPr>
          <w:rFonts w:ascii="Arial" w:eastAsia="Arial" w:hAnsi="Arial" w:cs="Arial"/>
          <w:i/>
          <w:spacing w:val="2"/>
        </w:rPr>
        <w:t>d</w:t>
      </w:r>
      <w:r w:rsidRPr="00B45731">
        <w:rPr>
          <w:rFonts w:ascii="Arial" w:eastAsia="Arial" w:hAnsi="Arial" w:cs="Arial"/>
          <w:i/>
          <w:spacing w:val="1"/>
        </w:rPr>
        <w:t>i</w:t>
      </w:r>
      <w:r w:rsidRPr="00B45731">
        <w:rPr>
          <w:rFonts w:ascii="Arial" w:eastAsia="Arial" w:hAnsi="Arial" w:cs="Arial"/>
          <w:i/>
        </w:rPr>
        <w:t>s</w:t>
      </w:r>
      <w:r w:rsidRPr="00B45731">
        <w:rPr>
          <w:rFonts w:ascii="Arial" w:eastAsia="Arial" w:hAnsi="Arial" w:cs="Arial"/>
          <w:i/>
          <w:spacing w:val="-5"/>
        </w:rPr>
        <w:t>c</w:t>
      </w:r>
      <w:r w:rsidRPr="00B45731">
        <w:rPr>
          <w:rFonts w:ascii="Arial" w:eastAsia="Arial" w:hAnsi="Arial" w:cs="Arial"/>
          <w:i/>
          <w:spacing w:val="2"/>
        </w:rPr>
        <w:t>u</w:t>
      </w:r>
      <w:r w:rsidRPr="00B45731">
        <w:rPr>
          <w:rFonts w:ascii="Arial" w:eastAsia="Arial" w:hAnsi="Arial" w:cs="Arial"/>
          <w:i/>
        </w:rPr>
        <w:t>ss</w:t>
      </w:r>
      <w:r w:rsidRPr="00B45731">
        <w:rPr>
          <w:rFonts w:ascii="Arial" w:eastAsia="Arial" w:hAnsi="Arial" w:cs="Arial"/>
          <w:i/>
          <w:spacing w:val="-2"/>
        </w:rPr>
        <w:t>e</w:t>
      </w:r>
      <w:r w:rsidRPr="00B45731">
        <w:rPr>
          <w:rFonts w:ascii="Arial" w:eastAsia="Arial" w:hAnsi="Arial" w:cs="Arial"/>
          <w:i/>
        </w:rPr>
        <w:t>d</w:t>
      </w:r>
      <w:r w:rsidRPr="00B45731">
        <w:rPr>
          <w:rFonts w:ascii="Arial" w:eastAsia="Arial" w:hAnsi="Arial" w:cs="Arial"/>
          <w:i/>
          <w:spacing w:val="2"/>
        </w:rPr>
        <w:t xml:space="preserve"> </w:t>
      </w:r>
      <w:r w:rsidRPr="00B45731">
        <w:rPr>
          <w:rFonts w:ascii="Arial" w:eastAsia="Arial" w:hAnsi="Arial" w:cs="Arial"/>
          <w:i/>
          <w:spacing w:val="1"/>
        </w:rPr>
        <w:t>i</w:t>
      </w:r>
      <w:r w:rsidRPr="00B45731">
        <w:rPr>
          <w:rFonts w:ascii="Arial" w:eastAsia="Arial" w:hAnsi="Arial" w:cs="Arial"/>
          <w:i/>
          <w:spacing w:val="-2"/>
        </w:rPr>
        <w:t>n</w:t>
      </w:r>
      <w:r w:rsidRPr="00B45731">
        <w:rPr>
          <w:rFonts w:ascii="Arial" w:eastAsia="Arial" w:hAnsi="Arial" w:cs="Arial"/>
          <w:i/>
          <w:spacing w:val="2"/>
        </w:rPr>
        <w:t>d</w:t>
      </w:r>
      <w:r w:rsidRPr="00B45731">
        <w:rPr>
          <w:rFonts w:ascii="Arial" w:eastAsia="Arial" w:hAnsi="Arial" w:cs="Arial"/>
          <w:i/>
          <w:spacing w:val="1"/>
        </w:rPr>
        <w:t>i</w:t>
      </w:r>
      <w:r w:rsidRPr="00B45731">
        <w:rPr>
          <w:rFonts w:ascii="Arial" w:eastAsia="Arial" w:hAnsi="Arial" w:cs="Arial"/>
          <w:i/>
        </w:rPr>
        <w:t>v</w:t>
      </w:r>
      <w:r w:rsidRPr="00B45731">
        <w:rPr>
          <w:rFonts w:ascii="Arial" w:eastAsia="Arial" w:hAnsi="Arial" w:cs="Arial"/>
          <w:i/>
          <w:spacing w:val="-4"/>
        </w:rPr>
        <w:t>i</w:t>
      </w:r>
      <w:r w:rsidRPr="00B45731">
        <w:rPr>
          <w:rFonts w:ascii="Arial" w:eastAsia="Arial" w:hAnsi="Arial" w:cs="Arial"/>
          <w:i/>
          <w:spacing w:val="2"/>
        </w:rPr>
        <w:t>d</w:t>
      </w:r>
      <w:r w:rsidRPr="00B45731">
        <w:rPr>
          <w:rFonts w:ascii="Arial" w:eastAsia="Arial" w:hAnsi="Arial" w:cs="Arial"/>
          <w:i/>
          <w:spacing w:val="-2"/>
        </w:rPr>
        <w:t>u</w:t>
      </w:r>
      <w:r w:rsidRPr="00B45731">
        <w:rPr>
          <w:rFonts w:ascii="Arial" w:eastAsia="Arial" w:hAnsi="Arial" w:cs="Arial"/>
          <w:i/>
          <w:spacing w:val="2"/>
        </w:rPr>
        <w:t>a</w:t>
      </w:r>
      <w:r w:rsidRPr="00B45731">
        <w:rPr>
          <w:rFonts w:ascii="Arial" w:eastAsia="Arial" w:hAnsi="Arial" w:cs="Arial"/>
          <w:i/>
          <w:spacing w:val="1"/>
        </w:rPr>
        <w:t>ll</w:t>
      </w:r>
      <w:r w:rsidRPr="00B45731">
        <w:rPr>
          <w:rFonts w:ascii="Arial" w:eastAsia="Arial" w:hAnsi="Arial" w:cs="Arial"/>
          <w:i/>
        </w:rPr>
        <w:t>y</w:t>
      </w:r>
      <w:r w:rsidRPr="00B45731">
        <w:rPr>
          <w:rFonts w:ascii="Arial" w:eastAsia="Arial" w:hAnsi="Arial" w:cs="Arial"/>
          <w:i/>
          <w:spacing w:val="-1"/>
        </w:rPr>
        <w:t xml:space="preserve"> </w:t>
      </w:r>
      <w:r w:rsidRPr="00B45731">
        <w:rPr>
          <w:rFonts w:ascii="Arial" w:eastAsia="Arial" w:hAnsi="Arial" w:cs="Arial"/>
          <w:i/>
          <w:spacing w:val="2"/>
        </w:rPr>
        <w:t>a</w:t>
      </w:r>
      <w:r w:rsidRPr="00B45731">
        <w:rPr>
          <w:rFonts w:ascii="Arial" w:eastAsia="Arial" w:hAnsi="Arial" w:cs="Arial"/>
          <w:i/>
        </w:rPr>
        <w:t>t</w:t>
      </w:r>
      <w:r w:rsidRPr="00B45731">
        <w:rPr>
          <w:rFonts w:ascii="Arial" w:eastAsia="Arial" w:hAnsi="Arial" w:cs="Arial"/>
          <w:i/>
          <w:spacing w:val="-2"/>
        </w:rPr>
        <w:t xml:space="preserve"> </w:t>
      </w:r>
      <w:r w:rsidRPr="00B45731">
        <w:rPr>
          <w:rFonts w:ascii="Arial" w:eastAsia="Arial" w:hAnsi="Arial" w:cs="Arial"/>
          <w:i/>
          <w:spacing w:val="-1"/>
        </w:rPr>
        <w:t>t</w:t>
      </w:r>
      <w:r w:rsidRPr="00B45731">
        <w:rPr>
          <w:rFonts w:ascii="Arial" w:eastAsia="Arial" w:hAnsi="Arial" w:cs="Arial"/>
          <w:i/>
          <w:spacing w:val="2"/>
        </w:rPr>
        <w:t>h</w:t>
      </w:r>
      <w:r w:rsidRPr="00B45731">
        <w:rPr>
          <w:rFonts w:ascii="Arial" w:eastAsia="Arial" w:hAnsi="Arial" w:cs="Arial"/>
          <w:i/>
          <w:spacing w:val="1"/>
        </w:rPr>
        <w:t>i</w:t>
      </w:r>
      <w:r w:rsidRPr="00B45731">
        <w:rPr>
          <w:rFonts w:ascii="Arial" w:eastAsia="Arial" w:hAnsi="Arial" w:cs="Arial"/>
          <w:i/>
        </w:rPr>
        <w:t>s</w:t>
      </w:r>
      <w:r w:rsidRPr="00B45731">
        <w:rPr>
          <w:rFonts w:ascii="Arial" w:eastAsia="Arial" w:hAnsi="Arial" w:cs="Arial"/>
          <w:i/>
          <w:spacing w:val="-1"/>
        </w:rPr>
        <w:t xml:space="preserve"> t</w:t>
      </w:r>
      <w:r w:rsidRPr="00B45731">
        <w:rPr>
          <w:rFonts w:ascii="Arial" w:eastAsia="Arial" w:hAnsi="Arial" w:cs="Arial"/>
          <w:i/>
          <w:spacing w:val="-4"/>
        </w:rPr>
        <w:t>i</w:t>
      </w:r>
      <w:r w:rsidRPr="00B45731">
        <w:rPr>
          <w:rFonts w:ascii="Arial" w:eastAsia="Arial" w:hAnsi="Arial" w:cs="Arial"/>
          <w:i/>
          <w:spacing w:val="2"/>
        </w:rPr>
        <w:t>me</w:t>
      </w:r>
      <w:r w:rsidRPr="00B45731">
        <w:rPr>
          <w:rFonts w:ascii="Arial" w:eastAsia="Arial" w:hAnsi="Arial" w:cs="Arial"/>
          <w:i/>
        </w:rPr>
        <w:t>.</w:t>
      </w:r>
    </w:p>
    <w:p w14:paraId="499CC3AF" w14:textId="77777777" w:rsidR="00F040E2" w:rsidRPr="00B45731" w:rsidRDefault="00F040E2" w:rsidP="00F040E2">
      <w:pPr>
        <w:spacing w:after="0" w:line="240" w:lineRule="auto"/>
        <w:ind w:right="-20"/>
        <w:rPr>
          <w:rFonts w:ascii="Arial" w:eastAsia="Arial" w:hAnsi="Arial" w:cs="Arial"/>
          <w:b/>
          <w:bCs/>
          <w:iCs/>
        </w:rPr>
      </w:pPr>
    </w:p>
    <w:p w14:paraId="1E0BDB5B" w14:textId="77777777" w:rsidR="00F040E2" w:rsidRPr="00B45731" w:rsidRDefault="00F040E2" w:rsidP="00F040E2">
      <w:pPr>
        <w:pStyle w:val="ListParagraph"/>
        <w:numPr>
          <w:ilvl w:val="0"/>
          <w:numId w:val="15"/>
        </w:numPr>
        <w:spacing w:after="0" w:line="240" w:lineRule="auto"/>
        <w:ind w:right="-20"/>
        <w:rPr>
          <w:rFonts w:ascii="Arial" w:eastAsia="Arial" w:hAnsi="Arial" w:cs="Arial"/>
          <w:b/>
          <w:bCs/>
          <w:iCs/>
        </w:rPr>
      </w:pPr>
      <w:r w:rsidRPr="00B45731">
        <w:rPr>
          <w:rFonts w:ascii="Arial" w:eastAsia="Arial" w:hAnsi="Arial" w:cs="Arial"/>
          <w:b/>
          <w:bCs/>
          <w:iCs/>
        </w:rPr>
        <w:t>Department Updates &amp; Special Presentations (Informational)</w:t>
      </w:r>
    </w:p>
    <w:p w14:paraId="24AC3CFB" w14:textId="43B970D2" w:rsidR="00837F98" w:rsidRPr="00A70039" w:rsidRDefault="00964B20" w:rsidP="00890E81">
      <w:pPr>
        <w:pStyle w:val="ListParagraph"/>
        <w:numPr>
          <w:ilvl w:val="1"/>
          <w:numId w:val="15"/>
        </w:numPr>
        <w:spacing w:after="0" w:line="240" w:lineRule="auto"/>
        <w:ind w:right="-20"/>
        <w:rPr>
          <w:rFonts w:ascii="Arial" w:eastAsia="Arial" w:hAnsi="Arial" w:cs="Arial"/>
          <w:iCs/>
        </w:rPr>
      </w:pPr>
      <w:r w:rsidRPr="00A70039">
        <w:rPr>
          <w:rFonts w:ascii="Arial" w:eastAsia="Arial" w:hAnsi="Arial" w:cs="Arial"/>
          <w:iCs/>
        </w:rPr>
        <w:t>2022 Public Library Association Conference Debrief</w:t>
      </w:r>
    </w:p>
    <w:p w14:paraId="4FEE098A" w14:textId="3D6E4597" w:rsidR="00890E81" w:rsidRPr="00A70039" w:rsidRDefault="00890E81" w:rsidP="00890E81">
      <w:pPr>
        <w:pStyle w:val="ListParagraph"/>
        <w:spacing w:after="0" w:line="240" w:lineRule="auto"/>
        <w:ind w:left="1181" w:right="-20"/>
        <w:rPr>
          <w:rFonts w:ascii="Arial" w:eastAsia="Arial" w:hAnsi="Arial" w:cs="Arial"/>
          <w:iCs/>
        </w:rPr>
      </w:pPr>
      <w:r w:rsidRPr="00A70039">
        <w:rPr>
          <w:rFonts w:ascii="Arial" w:eastAsia="Arial" w:hAnsi="Arial" w:cs="Arial"/>
          <w:iCs/>
        </w:rPr>
        <w:t>District Direc</w:t>
      </w:r>
      <w:r w:rsidR="003D5B9D" w:rsidRPr="00A70039">
        <w:rPr>
          <w:rFonts w:ascii="Arial" w:eastAsia="Arial" w:hAnsi="Arial" w:cs="Arial"/>
          <w:iCs/>
        </w:rPr>
        <w:t>tor Nikki Winslow presented</w:t>
      </w:r>
      <w:r w:rsidR="00A70039" w:rsidRPr="00A70039">
        <w:rPr>
          <w:rFonts w:ascii="Arial" w:eastAsia="Arial" w:hAnsi="Arial" w:cs="Arial"/>
          <w:iCs/>
        </w:rPr>
        <w:t xml:space="preserve"> on the Public Library Association Conference</w:t>
      </w:r>
      <w:r w:rsidR="002B4878">
        <w:rPr>
          <w:rFonts w:ascii="Arial" w:eastAsia="Arial" w:hAnsi="Arial" w:cs="Arial"/>
          <w:iCs/>
        </w:rPr>
        <w:t>.</w:t>
      </w:r>
    </w:p>
    <w:p w14:paraId="33402417" w14:textId="08FE08C1" w:rsidR="00964B20" w:rsidRPr="00DB118C" w:rsidRDefault="00F040E2" w:rsidP="00964B20">
      <w:pPr>
        <w:pStyle w:val="ListParagraph"/>
        <w:numPr>
          <w:ilvl w:val="1"/>
          <w:numId w:val="15"/>
        </w:numPr>
        <w:spacing w:after="0" w:line="240" w:lineRule="auto"/>
        <w:ind w:right="-20"/>
        <w:rPr>
          <w:rFonts w:ascii="Arial" w:eastAsia="Arial" w:hAnsi="Arial" w:cs="Arial"/>
          <w:iCs/>
        </w:rPr>
      </w:pPr>
      <w:r w:rsidRPr="00DB118C">
        <w:rPr>
          <w:rFonts w:ascii="Arial" w:eastAsia="Arial" w:hAnsi="Arial" w:cs="Arial"/>
          <w:iCs/>
        </w:rPr>
        <w:t xml:space="preserve">Department Update Reports – </w:t>
      </w:r>
      <w:r w:rsidR="00BF3C41" w:rsidRPr="00DB118C">
        <w:rPr>
          <w:rFonts w:ascii="Arial" w:eastAsia="Arial" w:hAnsi="Arial" w:cs="Arial"/>
          <w:iCs/>
        </w:rPr>
        <w:t>March</w:t>
      </w:r>
      <w:r w:rsidR="00DB5AB2" w:rsidRPr="00DB118C">
        <w:rPr>
          <w:rFonts w:ascii="Arial" w:eastAsia="Arial" w:hAnsi="Arial" w:cs="Arial"/>
          <w:iCs/>
        </w:rPr>
        <w:t xml:space="preserve"> 2022</w:t>
      </w:r>
      <w:r w:rsidR="00A77F45" w:rsidRPr="00DB118C">
        <w:rPr>
          <w:rFonts w:ascii="Arial" w:eastAsia="Arial" w:hAnsi="Arial" w:cs="Arial"/>
          <w:iCs/>
        </w:rPr>
        <w:t xml:space="preserve"> </w:t>
      </w:r>
    </w:p>
    <w:p w14:paraId="5AEC1A36" w14:textId="093697F5" w:rsidR="0028534F" w:rsidRPr="0083513D" w:rsidRDefault="00A70039" w:rsidP="00451A4B">
      <w:pPr>
        <w:pStyle w:val="ListParagraph"/>
        <w:spacing w:after="0" w:line="240" w:lineRule="auto"/>
        <w:ind w:left="1181" w:right="-20"/>
        <w:rPr>
          <w:rFonts w:ascii="Arial" w:eastAsia="Arial" w:hAnsi="Arial" w:cs="Arial"/>
          <w:iCs/>
        </w:rPr>
      </w:pPr>
      <w:r w:rsidRPr="00A70039">
        <w:rPr>
          <w:rFonts w:ascii="Arial" w:eastAsia="Arial" w:hAnsi="Arial" w:cs="Arial"/>
          <w:iCs/>
        </w:rPr>
        <w:t>Assistant Director Ashley Watts presented.</w:t>
      </w:r>
      <w:r w:rsidR="00136365">
        <w:rPr>
          <w:rFonts w:ascii="Arial" w:eastAsia="Arial" w:hAnsi="Arial" w:cs="Arial"/>
          <w:iCs/>
        </w:rPr>
        <w:t xml:space="preserve"> </w:t>
      </w:r>
      <w:r w:rsidR="00136365" w:rsidRPr="0083513D">
        <w:rPr>
          <w:rFonts w:ascii="Arial" w:eastAsia="Arial" w:hAnsi="Arial" w:cs="Arial"/>
          <w:iCs/>
        </w:rPr>
        <w:t xml:space="preserve">Trustee Clark excited about the work being done with Curiosity </w:t>
      </w:r>
      <w:proofErr w:type="gramStart"/>
      <w:r w:rsidR="00136365" w:rsidRPr="0083513D">
        <w:rPr>
          <w:rFonts w:ascii="Arial" w:eastAsia="Arial" w:hAnsi="Arial" w:cs="Arial"/>
          <w:iCs/>
        </w:rPr>
        <w:t>Connection, and</w:t>
      </w:r>
      <w:proofErr w:type="gramEnd"/>
      <w:r w:rsidR="00136365" w:rsidRPr="0083513D">
        <w:rPr>
          <w:rFonts w:ascii="Arial" w:eastAsia="Arial" w:hAnsi="Arial" w:cs="Arial"/>
          <w:iCs/>
        </w:rPr>
        <w:t xml:space="preserve"> is interested in</w:t>
      </w:r>
      <w:r w:rsidR="00164DAF" w:rsidRPr="0083513D">
        <w:rPr>
          <w:rFonts w:ascii="Arial" w:eastAsia="Arial" w:hAnsi="Arial" w:cs="Arial"/>
          <w:iCs/>
        </w:rPr>
        <w:t xml:space="preserve"> quantifiable</w:t>
      </w:r>
      <w:r w:rsidR="00136365" w:rsidRPr="0083513D">
        <w:rPr>
          <w:rFonts w:ascii="Arial" w:eastAsia="Arial" w:hAnsi="Arial" w:cs="Arial"/>
          <w:iCs/>
        </w:rPr>
        <w:t xml:space="preserve"> data collection from Curiosity Connection events and </w:t>
      </w:r>
      <w:r w:rsidR="00164DAF" w:rsidRPr="0083513D">
        <w:rPr>
          <w:rFonts w:ascii="Arial" w:eastAsia="Arial" w:hAnsi="Arial" w:cs="Arial"/>
          <w:iCs/>
        </w:rPr>
        <w:t>visits</w:t>
      </w:r>
      <w:r w:rsidR="00136365" w:rsidRPr="0083513D">
        <w:rPr>
          <w:rFonts w:ascii="Arial" w:eastAsia="Arial" w:hAnsi="Arial" w:cs="Arial"/>
          <w:iCs/>
        </w:rPr>
        <w:t xml:space="preserve">. Trustee Andres complimented the work being done with Curiosity Connection. </w:t>
      </w:r>
    </w:p>
    <w:p w14:paraId="51FEA6EA" w14:textId="77777777" w:rsidR="00F040E2" w:rsidRPr="00451A4B" w:rsidRDefault="00F040E2" w:rsidP="00451A4B">
      <w:pPr>
        <w:spacing w:after="0" w:line="240" w:lineRule="auto"/>
        <w:ind w:right="-20"/>
        <w:rPr>
          <w:rFonts w:ascii="Arial" w:eastAsia="Arial" w:hAnsi="Arial" w:cs="Arial"/>
          <w:b/>
          <w:bCs/>
          <w:iCs/>
        </w:rPr>
      </w:pPr>
    </w:p>
    <w:p w14:paraId="31563C12" w14:textId="77777777" w:rsidR="00F040E2" w:rsidRPr="00B45731" w:rsidRDefault="00F040E2" w:rsidP="00F040E2">
      <w:pPr>
        <w:pStyle w:val="ListParagraph"/>
        <w:numPr>
          <w:ilvl w:val="0"/>
          <w:numId w:val="15"/>
        </w:numPr>
        <w:spacing w:after="0" w:line="240" w:lineRule="auto"/>
        <w:ind w:right="-20"/>
        <w:rPr>
          <w:rFonts w:ascii="Arial" w:eastAsia="Arial" w:hAnsi="Arial" w:cs="Arial"/>
          <w:b/>
          <w:bCs/>
          <w:iCs/>
        </w:rPr>
      </w:pPr>
      <w:r w:rsidRPr="00B45731">
        <w:rPr>
          <w:rFonts w:ascii="Arial" w:eastAsia="Arial" w:hAnsi="Arial" w:cs="Arial"/>
          <w:b/>
          <w:bCs/>
          <w:iCs/>
        </w:rPr>
        <w:t>Reports (Informational)</w:t>
      </w:r>
    </w:p>
    <w:p w14:paraId="544B48F1" w14:textId="77777777" w:rsidR="00F040E2" w:rsidRPr="00DB118C" w:rsidRDefault="00F040E2" w:rsidP="00F040E2">
      <w:pPr>
        <w:pStyle w:val="ListParagraph"/>
        <w:numPr>
          <w:ilvl w:val="1"/>
          <w:numId w:val="15"/>
        </w:numPr>
        <w:spacing w:after="0" w:line="240" w:lineRule="auto"/>
        <w:ind w:right="-20"/>
        <w:rPr>
          <w:rFonts w:ascii="Arial" w:eastAsia="Arial" w:hAnsi="Arial" w:cs="Arial"/>
          <w:iCs/>
        </w:rPr>
      </w:pPr>
      <w:r w:rsidRPr="00DB118C">
        <w:rPr>
          <w:rFonts w:ascii="Arial" w:eastAsia="Arial" w:hAnsi="Arial" w:cs="Arial"/>
          <w:iCs/>
        </w:rPr>
        <w:t>Support Groups</w:t>
      </w:r>
    </w:p>
    <w:p w14:paraId="673A2D8D" w14:textId="7AE382D8" w:rsidR="00F040E2" w:rsidRPr="00DB118C" w:rsidRDefault="00F040E2" w:rsidP="00F040E2">
      <w:pPr>
        <w:pStyle w:val="ListParagraph"/>
        <w:numPr>
          <w:ilvl w:val="2"/>
          <w:numId w:val="15"/>
        </w:numPr>
        <w:spacing w:after="0" w:line="240" w:lineRule="auto"/>
        <w:ind w:right="-20"/>
        <w:rPr>
          <w:rFonts w:ascii="Arial" w:eastAsia="Arial" w:hAnsi="Arial" w:cs="Arial"/>
          <w:iCs/>
        </w:rPr>
      </w:pPr>
      <w:r w:rsidRPr="00DB118C">
        <w:rPr>
          <w:rFonts w:ascii="Arial" w:eastAsia="Arial" w:hAnsi="Arial" w:cs="Arial"/>
          <w:iCs/>
        </w:rPr>
        <w:t>Altadena Library Foundation</w:t>
      </w:r>
      <w:r w:rsidR="00A77F45" w:rsidRPr="00DB118C">
        <w:rPr>
          <w:rFonts w:ascii="Arial" w:eastAsia="Arial" w:hAnsi="Arial" w:cs="Arial"/>
          <w:iCs/>
        </w:rPr>
        <w:t xml:space="preserve"> </w:t>
      </w:r>
    </w:p>
    <w:p w14:paraId="051F8AD0" w14:textId="320A1880" w:rsidR="007248A4" w:rsidRPr="00DB118C" w:rsidRDefault="007248A4" w:rsidP="007248A4">
      <w:pPr>
        <w:pStyle w:val="ListParagraph"/>
        <w:spacing w:after="0" w:line="240" w:lineRule="auto"/>
        <w:ind w:left="1901" w:right="-20"/>
        <w:rPr>
          <w:rFonts w:ascii="Arial" w:eastAsia="Arial" w:hAnsi="Arial" w:cs="Arial"/>
          <w:iCs/>
        </w:rPr>
      </w:pPr>
      <w:r w:rsidRPr="00DB118C">
        <w:rPr>
          <w:rFonts w:ascii="Arial" w:eastAsia="Arial" w:hAnsi="Arial" w:cs="Arial"/>
          <w:iCs/>
        </w:rPr>
        <w:t>President Bridget Brewster provided report</w:t>
      </w:r>
      <w:r w:rsidR="00CA2266" w:rsidRPr="00DB118C">
        <w:rPr>
          <w:rFonts w:ascii="Arial" w:eastAsia="Arial" w:hAnsi="Arial" w:cs="Arial"/>
          <w:iCs/>
        </w:rPr>
        <w:t xml:space="preserve">. </w:t>
      </w:r>
      <w:r w:rsidR="00CA2266" w:rsidRPr="0083513D">
        <w:rPr>
          <w:rFonts w:ascii="Arial" w:eastAsia="Arial" w:hAnsi="Arial" w:cs="Arial"/>
          <w:iCs/>
        </w:rPr>
        <w:t>Noted that the</w:t>
      </w:r>
      <w:r w:rsidR="0083513D">
        <w:rPr>
          <w:rFonts w:ascii="Arial" w:eastAsia="Arial" w:hAnsi="Arial" w:cs="Arial"/>
          <w:iCs/>
        </w:rPr>
        <w:t xml:space="preserve"> ALD</w:t>
      </w:r>
      <w:r w:rsidR="00CA2266" w:rsidRPr="0083513D">
        <w:rPr>
          <w:rFonts w:ascii="Arial" w:eastAsia="Arial" w:hAnsi="Arial" w:cs="Arial"/>
          <w:iCs/>
        </w:rPr>
        <w:t xml:space="preserve"> teen volunteers did an excellent job during Movie Night</w:t>
      </w:r>
      <w:r w:rsidR="0083513D">
        <w:rPr>
          <w:rFonts w:ascii="Arial" w:eastAsia="Arial" w:hAnsi="Arial" w:cs="Arial"/>
          <w:iCs/>
        </w:rPr>
        <w:t>.</w:t>
      </w:r>
    </w:p>
    <w:p w14:paraId="3DF2588F" w14:textId="23F31275" w:rsidR="00F040E2" w:rsidRPr="00DB118C" w:rsidRDefault="00F040E2" w:rsidP="00F040E2">
      <w:pPr>
        <w:pStyle w:val="ListParagraph"/>
        <w:numPr>
          <w:ilvl w:val="2"/>
          <w:numId w:val="15"/>
        </w:numPr>
        <w:spacing w:after="0" w:line="240" w:lineRule="auto"/>
        <w:ind w:right="-20"/>
        <w:rPr>
          <w:rFonts w:ascii="Arial" w:eastAsia="Arial" w:hAnsi="Arial" w:cs="Arial"/>
          <w:iCs/>
        </w:rPr>
      </w:pPr>
      <w:r w:rsidRPr="00DB118C">
        <w:rPr>
          <w:rFonts w:ascii="Arial" w:eastAsia="Arial" w:hAnsi="Arial" w:cs="Arial"/>
          <w:iCs/>
        </w:rPr>
        <w:t>Friends of the Altadena Library</w:t>
      </w:r>
    </w:p>
    <w:p w14:paraId="3F17CEE6" w14:textId="3C45A68C" w:rsidR="007248A4" w:rsidRPr="007248A4" w:rsidRDefault="007248A4" w:rsidP="007248A4">
      <w:pPr>
        <w:pStyle w:val="ListParagraph"/>
        <w:spacing w:after="0" w:line="240" w:lineRule="auto"/>
        <w:ind w:left="1901" w:right="-20"/>
        <w:rPr>
          <w:rFonts w:ascii="Arial" w:eastAsia="Arial" w:hAnsi="Arial" w:cs="Arial"/>
          <w:iCs/>
        </w:rPr>
      </w:pPr>
      <w:r w:rsidRPr="007248A4">
        <w:rPr>
          <w:rFonts w:ascii="Arial" w:eastAsia="Arial" w:hAnsi="Arial" w:cs="Arial"/>
          <w:iCs/>
        </w:rPr>
        <w:t>President Sallie Cruise provided report.</w:t>
      </w:r>
    </w:p>
    <w:p w14:paraId="3481068C" w14:textId="77777777" w:rsidR="000A7AA1" w:rsidRPr="00B45731" w:rsidRDefault="000A7AA1" w:rsidP="000A7AA1">
      <w:pPr>
        <w:spacing w:after="0" w:line="240" w:lineRule="auto"/>
        <w:ind w:right="-20"/>
        <w:rPr>
          <w:rFonts w:ascii="Arial" w:eastAsia="Arial" w:hAnsi="Arial" w:cs="Arial"/>
          <w:iCs/>
          <w:highlight w:val="yellow"/>
        </w:rPr>
      </w:pPr>
    </w:p>
    <w:p w14:paraId="153C33BA" w14:textId="3353F53E" w:rsidR="00F040E2" w:rsidRDefault="00F040E2" w:rsidP="00F040E2">
      <w:pPr>
        <w:pStyle w:val="ListParagraph"/>
        <w:numPr>
          <w:ilvl w:val="1"/>
          <w:numId w:val="15"/>
        </w:numPr>
        <w:spacing w:after="0" w:line="240" w:lineRule="auto"/>
        <w:ind w:right="-20"/>
        <w:rPr>
          <w:rFonts w:ascii="Arial" w:eastAsia="Arial" w:hAnsi="Arial" w:cs="Arial"/>
          <w:iCs/>
        </w:rPr>
      </w:pPr>
      <w:r w:rsidRPr="002B1F08">
        <w:rPr>
          <w:rFonts w:ascii="Arial" w:eastAsia="Arial" w:hAnsi="Arial" w:cs="Arial"/>
          <w:iCs/>
        </w:rPr>
        <w:t>District Director’s Report</w:t>
      </w:r>
    </w:p>
    <w:p w14:paraId="36F40A17" w14:textId="7D61E53A" w:rsidR="002B1F08" w:rsidRPr="002B1F08" w:rsidRDefault="002B1F08" w:rsidP="002B1F08">
      <w:pPr>
        <w:pStyle w:val="ListParagraph"/>
        <w:spacing w:after="0" w:line="240" w:lineRule="auto"/>
        <w:ind w:left="1181" w:right="-20"/>
        <w:rPr>
          <w:rFonts w:ascii="Arial" w:eastAsia="Arial" w:hAnsi="Arial" w:cs="Arial"/>
          <w:iCs/>
        </w:rPr>
      </w:pPr>
      <w:r>
        <w:rPr>
          <w:rFonts w:ascii="Arial" w:eastAsia="Arial" w:hAnsi="Arial" w:cs="Arial"/>
          <w:iCs/>
        </w:rPr>
        <w:t>District Director Nikki Winslow provided report</w:t>
      </w:r>
      <w:r w:rsidR="00C7347A">
        <w:rPr>
          <w:rFonts w:ascii="Arial" w:eastAsia="Arial" w:hAnsi="Arial" w:cs="Arial"/>
          <w:iCs/>
        </w:rPr>
        <w:t>.</w:t>
      </w:r>
    </w:p>
    <w:p w14:paraId="41992EE0" w14:textId="57D3D2AE" w:rsidR="00F040E2" w:rsidRPr="00586EB9" w:rsidRDefault="00F040E2" w:rsidP="00F040E2">
      <w:pPr>
        <w:pStyle w:val="ListParagraph"/>
        <w:numPr>
          <w:ilvl w:val="1"/>
          <w:numId w:val="15"/>
        </w:numPr>
        <w:spacing w:after="0" w:line="240" w:lineRule="auto"/>
        <w:ind w:right="-20"/>
        <w:rPr>
          <w:rFonts w:ascii="Arial" w:eastAsia="Arial" w:hAnsi="Arial" w:cs="Arial"/>
          <w:iCs/>
        </w:rPr>
      </w:pPr>
      <w:r w:rsidRPr="00586EB9">
        <w:rPr>
          <w:rFonts w:ascii="Arial" w:eastAsia="Arial" w:hAnsi="Arial" w:cs="Arial"/>
          <w:iCs/>
        </w:rPr>
        <w:t xml:space="preserve">Financial Reports – </w:t>
      </w:r>
      <w:r w:rsidR="00BF3C41" w:rsidRPr="00586EB9">
        <w:rPr>
          <w:rFonts w:ascii="Arial" w:eastAsia="Arial" w:hAnsi="Arial" w:cs="Arial"/>
          <w:iCs/>
        </w:rPr>
        <w:t>February</w:t>
      </w:r>
      <w:r w:rsidR="00DB5AB2" w:rsidRPr="00586EB9">
        <w:rPr>
          <w:rFonts w:ascii="Arial" w:eastAsia="Arial" w:hAnsi="Arial" w:cs="Arial"/>
          <w:iCs/>
        </w:rPr>
        <w:t xml:space="preserve"> 202</w:t>
      </w:r>
      <w:r w:rsidR="008C1554" w:rsidRPr="00586EB9">
        <w:rPr>
          <w:rFonts w:ascii="Arial" w:eastAsia="Arial" w:hAnsi="Arial" w:cs="Arial"/>
          <w:iCs/>
        </w:rPr>
        <w:t>2</w:t>
      </w:r>
    </w:p>
    <w:p w14:paraId="7DB5EFCF" w14:textId="342ED93B" w:rsidR="00586EB9" w:rsidRPr="00586EB9" w:rsidRDefault="00586EB9" w:rsidP="00586EB9">
      <w:pPr>
        <w:spacing w:after="0" w:line="240" w:lineRule="auto"/>
        <w:ind w:left="1181" w:right="-20"/>
        <w:rPr>
          <w:rFonts w:ascii="Arial" w:eastAsia="Arial" w:hAnsi="Arial" w:cs="Arial"/>
          <w:iCs/>
        </w:rPr>
      </w:pPr>
      <w:r w:rsidRPr="00586EB9">
        <w:rPr>
          <w:rFonts w:ascii="Arial" w:eastAsia="Arial" w:hAnsi="Arial" w:cs="Arial"/>
          <w:iCs/>
        </w:rPr>
        <w:lastRenderedPageBreak/>
        <w:t>Office Manager Ana Villalobos</w:t>
      </w:r>
      <w:r w:rsidR="005A249F">
        <w:rPr>
          <w:rFonts w:ascii="Arial" w:eastAsia="Arial" w:hAnsi="Arial" w:cs="Arial"/>
          <w:iCs/>
        </w:rPr>
        <w:t xml:space="preserve"> provided report.</w:t>
      </w:r>
    </w:p>
    <w:p w14:paraId="2CA82C15" w14:textId="77777777" w:rsidR="00F040E2" w:rsidRPr="00B45731" w:rsidRDefault="00F040E2" w:rsidP="00F040E2">
      <w:pPr>
        <w:pStyle w:val="ListParagraph"/>
        <w:numPr>
          <w:ilvl w:val="1"/>
          <w:numId w:val="15"/>
        </w:numPr>
        <w:spacing w:after="0" w:line="240" w:lineRule="auto"/>
        <w:ind w:right="-20"/>
        <w:rPr>
          <w:rFonts w:ascii="Arial" w:eastAsia="Arial" w:hAnsi="Arial" w:cs="Arial"/>
          <w:iCs/>
        </w:rPr>
      </w:pPr>
      <w:r w:rsidRPr="00B45731">
        <w:rPr>
          <w:rFonts w:ascii="Arial" w:eastAsia="Arial" w:hAnsi="Arial" w:cs="Arial"/>
          <w:iCs/>
        </w:rPr>
        <w:t>Board of Trustees Standing Committee Reports</w:t>
      </w:r>
    </w:p>
    <w:p w14:paraId="4AAFD9E6" w14:textId="492EF3E3" w:rsidR="00F040E2" w:rsidRPr="00B45731" w:rsidRDefault="00F040E2" w:rsidP="00F040E2">
      <w:pPr>
        <w:pStyle w:val="ListParagraph"/>
        <w:numPr>
          <w:ilvl w:val="2"/>
          <w:numId w:val="15"/>
        </w:numPr>
        <w:spacing w:after="0" w:line="240" w:lineRule="auto"/>
        <w:ind w:right="-20"/>
        <w:rPr>
          <w:rFonts w:ascii="Arial" w:eastAsia="Arial" w:hAnsi="Arial" w:cs="Arial"/>
          <w:iCs/>
        </w:rPr>
      </w:pPr>
      <w:r w:rsidRPr="00B45731">
        <w:rPr>
          <w:rFonts w:ascii="Arial" w:eastAsia="Arial" w:hAnsi="Arial" w:cs="Arial"/>
          <w:iCs/>
        </w:rPr>
        <w:t>Budget Committee</w:t>
      </w:r>
    </w:p>
    <w:p w14:paraId="294F2F59" w14:textId="6F21C536" w:rsidR="0061407A" w:rsidRPr="00B45731" w:rsidRDefault="0061407A" w:rsidP="00586EB9">
      <w:pPr>
        <w:spacing w:after="0" w:line="240" w:lineRule="auto"/>
        <w:ind w:left="1440" w:right="-20" w:firstLine="720"/>
        <w:rPr>
          <w:rFonts w:ascii="Arial" w:eastAsia="Arial" w:hAnsi="Arial" w:cs="Arial"/>
          <w:iCs/>
        </w:rPr>
      </w:pPr>
      <w:r w:rsidRPr="00B45731">
        <w:rPr>
          <w:rFonts w:ascii="Arial" w:eastAsia="Arial" w:hAnsi="Arial" w:cs="Arial"/>
          <w:iCs/>
        </w:rPr>
        <w:t>No report</w:t>
      </w:r>
    </w:p>
    <w:p w14:paraId="57473634" w14:textId="7D97964F" w:rsidR="00F040E2" w:rsidRPr="00B45731" w:rsidRDefault="00F040E2" w:rsidP="00F040E2">
      <w:pPr>
        <w:pStyle w:val="ListParagraph"/>
        <w:numPr>
          <w:ilvl w:val="2"/>
          <w:numId w:val="15"/>
        </w:numPr>
        <w:spacing w:after="0" w:line="240" w:lineRule="auto"/>
        <w:ind w:right="-20"/>
        <w:rPr>
          <w:rFonts w:ascii="Arial" w:eastAsia="Arial" w:hAnsi="Arial" w:cs="Arial"/>
          <w:iCs/>
        </w:rPr>
      </w:pPr>
      <w:r w:rsidRPr="00B45731">
        <w:rPr>
          <w:rFonts w:ascii="Arial" w:eastAsia="Arial" w:hAnsi="Arial" w:cs="Arial"/>
          <w:iCs/>
        </w:rPr>
        <w:t>CFD Committee</w:t>
      </w:r>
    </w:p>
    <w:p w14:paraId="6A398181" w14:textId="77777777" w:rsidR="00586EB9" w:rsidRDefault="0061407A" w:rsidP="00586EB9">
      <w:pPr>
        <w:spacing w:after="0" w:line="240" w:lineRule="auto"/>
        <w:ind w:left="1440" w:right="-20" w:firstLine="720"/>
        <w:rPr>
          <w:rFonts w:ascii="Arial" w:eastAsia="Arial" w:hAnsi="Arial" w:cs="Arial"/>
          <w:iCs/>
        </w:rPr>
      </w:pPr>
      <w:r w:rsidRPr="00B45731">
        <w:rPr>
          <w:rFonts w:ascii="Arial" w:eastAsia="Arial" w:hAnsi="Arial" w:cs="Arial"/>
          <w:iCs/>
        </w:rPr>
        <w:t xml:space="preserve">No report </w:t>
      </w:r>
    </w:p>
    <w:p w14:paraId="61F74713" w14:textId="77777777" w:rsidR="00F040E2" w:rsidRPr="005C2D3C" w:rsidRDefault="00F040E2" w:rsidP="00F040E2">
      <w:pPr>
        <w:pStyle w:val="ListParagraph"/>
        <w:numPr>
          <w:ilvl w:val="1"/>
          <w:numId w:val="15"/>
        </w:numPr>
        <w:spacing w:after="0" w:line="240" w:lineRule="auto"/>
        <w:ind w:right="-20"/>
        <w:rPr>
          <w:rFonts w:ascii="Arial" w:eastAsia="Arial" w:hAnsi="Arial" w:cs="Arial"/>
        </w:rPr>
      </w:pPr>
      <w:r w:rsidRPr="005C2D3C">
        <w:rPr>
          <w:rFonts w:ascii="Arial" w:eastAsia="Arial" w:hAnsi="Arial" w:cs="Arial"/>
        </w:rPr>
        <w:t>Board of Trustees Ad Hoc Committee Reports</w:t>
      </w:r>
    </w:p>
    <w:p w14:paraId="666E8A1A" w14:textId="4C646873" w:rsidR="00F040E2" w:rsidRPr="005C2D3C" w:rsidRDefault="00F040E2" w:rsidP="1BD556FB">
      <w:pPr>
        <w:pStyle w:val="ListParagraph"/>
        <w:numPr>
          <w:ilvl w:val="2"/>
          <w:numId w:val="15"/>
        </w:numPr>
        <w:spacing w:after="0" w:line="240" w:lineRule="auto"/>
        <w:ind w:right="-20"/>
        <w:rPr>
          <w:rFonts w:ascii="Arial" w:hAnsi="Arial" w:cs="Arial"/>
        </w:rPr>
      </w:pPr>
      <w:r w:rsidRPr="005C2D3C">
        <w:rPr>
          <w:rFonts w:ascii="Arial" w:eastAsia="Arial" w:hAnsi="Arial" w:cs="Arial"/>
        </w:rPr>
        <w:t>Facilities Committee</w:t>
      </w:r>
    </w:p>
    <w:p w14:paraId="1BDF5DDE" w14:textId="77777777" w:rsidR="005A249F" w:rsidRDefault="00524C65" w:rsidP="005A249F">
      <w:pPr>
        <w:spacing w:after="0" w:line="240" w:lineRule="auto"/>
        <w:ind w:left="2160" w:right="-20"/>
        <w:rPr>
          <w:rFonts w:ascii="Arial" w:hAnsi="Arial" w:cs="Arial"/>
        </w:rPr>
      </w:pPr>
      <w:r w:rsidRPr="005C2D3C">
        <w:rPr>
          <w:rFonts w:ascii="Arial" w:hAnsi="Arial" w:cs="Arial"/>
        </w:rPr>
        <w:t>Trustee Capell</w:t>
      </w:r>
      <w:r w:rsidR="0061407A" w:rsidRPr="005C2D3C">
        <w:rPr>
          <w:rFonts w:ascii="Arial" w:hAnsi="Arial" w:cs="Arial"/>
        </w:rPr>
        <w:t xml:space="preserve"> </w:t>
      </w:r>
      <w:r w:rsidRPr="005C2D3C">
        <w:rPr>
          <w:rFonts w:ascii="Arial" w:hAnsi="Arial" w:cs="Arial"/>
        </w:rPr>
        <w:t>provided report</w:t>
      </w:r>
      <w:r w:rsidR="005A249F" w:rsidRPr="005C2D3C">
        <w:rPr>
          <w:rFonts w:ascii="Arial" w:hAnsi="Arial" w:cs="Arial"/>
        </w:rPr>
        <w:t>.</w:t>
      </w:r>
    </w:p>
    <w:p w14:paraId="39B4FE5B" w14:textId="30147528" w:rsidR="00F040E2" w:rsidRPr="00B45731" w:rsidRDefault="00F040E2" w:rsidP="005A249F">
      <w:pPr>
        <w:spacing w:after="0" w:line="240" w:lineRule="auto"/>
        <w:ind w:left="2160" w:right="-20"/>
        <w:rPr>
          <w:rFonts w:ascii="Arial" w:eastAsia="Arial" w:hAnsi="Arial" w:cs="Arial"/>
        </w:rPr>
      </w:pPr>
      <w:r w:rsidRPr="00B45731">
        <w:rPr>
          <w:rFonts w:ascii="Arial" w:eastAsia="Arial" w:hAnsi="Arial" w:cs="Arial"/>
        </w:rPr>
        <w:t xml:space="preserve">Redistricting Committee </w:t>
      </w:r>
    </w:p>
    <w:p w14:paraId="5D42038B" w14:textId="621D2704" w:rsidR="0061407A" w:rsidRPr="00B45731" w:rsidRDefault="0061407A" w:rsidP="00524C65">
      <w:pPr>
        <w:spacing w:after="0" w:line="240" w:lineRule="auto"/>
        <w:ind w:left="1440" w:right="-20" w:firstLine="720"/>
        <w:rPr>
          <w:rFonts w:ascii="Arial" w:eastAsia="Arial" w:hAnsi="Arial" w:cs="Arial"/>
        </w:rPr>
      </w:pPr>
      <w:r w:rsidRPr="00B45731">
        <w:rPr>
          <w:rFonts w:ascii="Arial" w:eastAsia="Arial" w:hAnsi="Arial" w:cs="Arial"/>
        </w:rPr>
        <w:t>No report</w:t>
      </w:r>
    </w:p>
    <w:p w14:paraId="6F8ECD03" w14:textId="2E1E9257" w:rsidR="00F040E2" w:rsidRPr="00B45731" w:rsidRDefault="00F040E2" w:rsidP="00F040E2">
      <w:pPr>
        <w:pStyle w:val="ListParagraph"/>
        <w:numPr>
          <w:ilvl w:val="1"/>
          <w:numId w:val="15"/>
        </w:numPr>
        <w:spacing w:after="0" w:line="240" w:lineRule="auto"/>
        <w:ind w:right="-20"/>
        <w:rPr>
          <w:rFonts w:ascii="Arial" w:eastAsia="Arial" w:hAnsi="Arial" w:cs="Arial"/>
          <w:iCs/>
        </w:rPr>
      </w:pPr>
      <w:r w:rsidRPr="00B45731">
        <w:rPr>
          <w:rFonts w:ascii="Arial" w:eastAsia="Arial" w:hAnsi="Arial" w:cs="Arial"/>
          <w:iCs/>
        </w:rPr>
        <w:t>Liaison Reports</w:t>
      </w:r>
    </w:p>
    <w:p w14:paraId="65E0E281" w14:textId="6A53BF3C" w:rsidR="00A245AF" w:rsidRPr="0041356A" w:rsidRDefault="00A245AF" w:rsidP="00A245AF">
      <w:pPr>
        <w:pStyle w:val="ListParagraph"/>
        <w:numPr>
          <w:ilvl w:val="2"/>
          <w:numId w:val="15"/>
        </w:numPr>
        <w:spacing w:after="0" w:line="240" w:lineRule="auto"/>
        <w:ind w:right="-20"/>
        <w:rPr>
          <w:rFonts w:ascii="Arial" w:eastAsia="Arial" w:hAnsi="Arial" w:cs="Arial"/>
          <w:iCs/>
        </w:rPr>
      </w:pPr>
      <w:r w:rsidRPr="0041356A">
        <w:rPr>
          <w:rFonts w:ascii="Arial" w:eastAsia="Arial" w:hAnsi="Arial" w:cs="Arial"/>
          <w:iCs/>
        </w:rPr>
        <w:t xml:space="preserve">Government </w:t>
      </w:r>
      <w:proofErr w:type="spellStart"/>
      <w:r w:rsidRPr="0041356A">
        <w:rPr>
          <w:rFonts w:ascii="Arial" w:eastAsia="Arial" w:hAnsi="Arial" w:cs="Arial"/>
          <w:iCs/>
        </w:rPr>
        <w:t>Liasion</w:t>
      </w:r>
      <w:proofErr w:type="spellEnd"/>
      <w:r w:rsidRPr="0041356A">
        <w:rPr>
          <w:rFonts w:ascii="Arial" w:eastAsia="Arial" w:hAnsi="Arial" w:cs="Arial"/>
          <w:iCs/>
        </w:rPr>
        <w:t xml:space="preserve"> Report</w:t>
      </w:r>
      <w:r w:rsidR="00A77F45" w:rsidRPr="0041356A">
        <w:rPr>
          <w:rFonts w:ascii="Arial" w:eastAsia="Arial" w:hAnsi="Arial" w:cs="Arial"/>
          <w:iCs/>
        </w:rPr>
        <w:t xml:space="preserve"> </w:t>
      </w:r>
    </w:p>
    <w:p w14:paraId="2B4F9D82" w14:textId="0F5FD3F9" w:rsidR="00B6774B" w:rsidRPr="005C2D3C" w:rsidRDefault="0041356A" w:rsidP="0041356A">
      <w:pPr>
        <w:spacing w:after="0" w:line="240" w:lineRule="auto"/>
        <w:ind w:left="1440" w:right="-20" w:firstLine="720"/>
        <w:rPr>
          <w:rFonts w:ascii="Arial" w:eastAsia="Arial" w:hAnsi="Arial" w:cs="Arial"/>
          <w:iCs/>
        </w:rPr>
      </w:pPr>
      <w:r w:rsidRPr="005C2D3C">
        <w:rPr>
          <w:rFonts w:ascii="Arial" w:eastAsia="Arial" w:hAnsi="Arial" w:cs="Arial"/>
          <w:iCs/>
        </w:rPr>
        <w:t>Trustee Andrues provided report.</w:t>
      </w:r>
    </w:p>
    <w:p w14:paraId="545BD1C4" w14:textId="77777777" w:rsidR="00F040E2" w:rsidRPr="005C2D3C" w:rsidRDefault="00F040E2" w:rsidP="00F040E2">
      <w:pPr>
        <w:pStyle w:val="ListParagraph"/>
        <w:numPr>
          <w:ilvl w:val="1"/>
          <w:numId w:val="15"/>
        </w:numPr>
        <w:spacing w:after="0" w:line="240" w:lineRule="auto"/>
        <w:ind w:right="-20"/>
        <w:rPr>
          <w:rFonts w:ascii="Arial" w:eastAsia="Arial" w:hAnsi="Arial" w:cs="Arial"/>
        </w:rPr>
      </w:pPr>
      <w:r w:rsidRPr="005C2D3C">
        <w:rPr>
          <w:rFonts w:ascii="Arial" w:eastAsia="Arial" w:hAnsi="Arial" w:cs="Arial"/>
        </w:rPr>
        <w:t>Trustee Reports</w:t>
      </w:r>
    </w:p>
    <w:p w14:paraId="3FA8F69D" w14:textId="29ECF044" w:rsidR="541FEDFC" w:rsidRPr="005C2D3C" w:rsidRDefault="541FEDFC" w:rsidP="1BD556FB">
      <w:pPr>
        <w:pStyle w:val="ListParagraph"/>
        <w:numPr>
          <w:ilvl w:val="2"/>
          <w:numId w:val="15"/>
        </w:numPr>
        <w:spacing w:after="0" w:line="240" w:lineRule="auto"/>
        <w:ind w:right="-20"/>
        <w:rPr>
          <w:rFonts w:ascii="Arial" w:hAnsi="Arial" w:cs="Arial"/>
        </w:rPr>
      </w:pPr>
      <w:r w:rsidRPr="005C2D3C">
        <w:rPr>
          <w:rFonts w:ascii="Arial" w:eastAsia="Arial" w:hAnsi="Arial" w:cs="Arial"/>
        </w:rPr>
        <w:t>Jason Capell – PLA Summary</w:t>
      </w:r>
      <w:r w:rsidR="00D71EED" w:rsidRPr="005C2D3C">
        <w:rPr>
          <w:rFonts w:ascii="Arial" w:eastAsia="Arial" w:hAnsi="Arial" w:cs="Arial"/>
        </w:rPr>
        <w:t xml:space="preserve"> </w:t>
      </w:r>
    </w:p>
    <w:p w14:paraId="01CA3A8C" w14:textId="26FEF0A2" w:rsidR="0041356A" w:rsidRPr="0041356A" w:rsidRDefault="0041356A" w:rsidP="0041356A">
      <w:pPr>
        <w:pStyle w:val="ListParagraph"/>
        <w:spacing w:after="0" w:line="240" w:lineRule="auto"/>
        <w:ind w:left="2160" w:right="-20"/>
        <w:rPr>
          <w:rFonts w:ascii="Arial" w:hAnsi="Arial" w:cs="Arial"/>
        </w:rPr>
      </w:pPr>
      <w:r w:rsidRPr="005C2D3C">
        <w:rPr>
          <w:rFonts w:ascii="Arial" w:eastAsia="Arial" w:hAnsi="Arial" w:cs="Arial"/>
        </w:rPr>
        <w:t>Trustee Capell provided report</w:t>
      </w:r>
    </w:p>
    <w:p w14:paraId="618B38C6" w14:textId="77777777" w:rsidR="00F040E2" w:rsidRPr="00B45731" w:rsidRDefault="00F040E2" w:rsidP="00F040E2">
      <w:pPr>
        <w:spacing w:after="0" w:line="240" w:lineRule="auto"/>
        <w:ind w:right="-20"/>
        <w:rPr>
          <w:rFonts w:ascii="Arial" w:eastAsia="Arial" w:hAnsi="Arial" w:cs="Arial"/>
          <w:iCs/>
        </w:rPr>
      </w:pPr>
    </w:p>
    <w:p w14:paraId="350DE556" w14:textId="1D6247B4" w:rsidR="00F040E2" w:rsidRDefault="00F040E2" w:rsidP="1BD556FB">
      <w:pPr>
        <w:pStyle w:val="ListParagraph"/>
        <w:numPr>
          <w:ilvl w:val="0"/>
          <w:numId w:val="15"/>
        </w:numPr>
        <w:spacing w:after="0" w:line="240" w:lineRule="auto"/>
        <w:ind w:right="-20"/>
        <w:rPr>
          <w:rFonts w:ascii="Arial" w:eastAsia="Arial" w:hAnsi="Arial" w:cs="Arial"/>
          <w:b/>
          <w:bCs/>
        </w:rPr>
      </w:pPr>
      <w:r w:rsidRPr="00B45731">
        <w:rPr>
          <w:rFonts w:ascii="Arial" w:eastAsia="Arial" w:hAnsi="Arial" w:cs="Arial"/>
          <w:b/>
          <w:bCs/>
        </w:rPr>
        <w:t>Unfinished Business</w:t>
      </w:r>
    </w:p>
    <w:p w14:paraId="5E65777D" w14:textId="0A54C60C" w:rsidR="0041356A" w:rsidRPr="0041356A" w:rsidRDefault="0041356A" w:rsidP="0041356A">
      <w:pPr>
        <w:pStyle w:val="ListParagraph"/>
        <w:spacing w:after="0" w:line="240" w:lineRule="auto"/>
        <w:ind w:left="821" w:right="-20"/>
        <w:rPr>
          <w:rFonts w:ascii="Arial" w:eastAsia="Arial" w:hAnsi="Arial" w:cs="Arial"/>
        </w:rPr>
      </w:pPr>
      <w:r w:rsidRPr="0041356A">
        <w:rPr>
          <w:rFonts w:ascii="Arial" w:eastAsia="Arial" w:hAnsi="Arial" w:cs="Arial"/>
        </w:rPr>
        <w:t>None</w:t>
      </w:r>
    </w:p>
    <w:p w14:paraId="7123F32C" w14:textId="77777777" w:rsidR="00F040E2" w:rsidRPr="00B45731" w:rsidRDefault="00F040E2" w:rsidP="1BD556FB">
      <w:pPr>
        <w:pStyle w:val="ListParagraph"/>
        <w:spacing w:after="0" w:line="240" w:lineRule="auto"/>
        <w:ind w:left="821" w:right="-20"/>
        <w:rPr>
          <w:rFonts w:ascii="Arial" w:eastAsia="Arial" w:hAnsi="Arial" w:cs="Arial"/>
          <w:b/>
          <w:bCs/>
        </w:rPr>
      </w:pPr>
    </w:p>
    <w:p w14:paraId="0B34E483" w14:textId="77777777" w:rsidR="00F040E2" w:rsidRPr="00E626CD" w:rsidRDefault="00F040E2" w:rsidP="1BD556FB">
      <w:pPr>
        <w:pStyle w:val="ListParagraph"/>
        <w:numPr>
          <w:ilvl w:val="0"/>
          <w:numId w:val="15"/>
        </w:numPr>
        <w:spacing w:after="0" w:line="240" w:lineRule="auto"/>
        <w:ind w:right="-20"/>
        <w:rPr>
          <w:rFonts w:ascii="Arial" w:eastAsia="Arial" w:hAnsi="Arial" w:cs="Arial"/>
          <w:b/>
          <w:bCs/>
        </w:rPr>
      </w:pPr>
      <w:r w:rsidRPr="00E626CD">
        <w:rPr>
          <w:rFonts w:ascii="Arial" w:eastAsia="Arial" w:hAnsi="Arial" w:cs="Arial"/>
          <w:b/>
          <w:bCs/>
        </w:rPr>
        <w:t>New Business</w:t>
      </w:r>
    </w:p>
    <w:p w14:paraId="18FC7AA6" w14:textId="6908FA4D" w:rsidR="00964B20" w:rsidRPr="00E626CD" w:rsidRDefault="00964B20" w:rsidP="1BD556FB">
      <w:pPr>
        <w:pStyle w:val="ListParagraph"/>
        <w:numPr>
          <w:ilvl w:val="1"/>
          <w:numId w:val="15"/>
        </w:numPr>
        <w:spacing w:after="0" w:line="240" w:lineRule="auto"/>
        <w:ind w:right="-14"/>
        <w:rPr>
          <w:rFonts w:ascii="Arial" w:hAnsi="Arial" w:cs="Arial"/>
        </w:rPr>
      </w:pPr>
      <w:r w:rsidRPr="00E626CD">
        <w:rPr>
          <w:rFonts w:ascii="Arial" w:hAnsi="Arial" w:cs="Arial"/>
        </w:rPr>
        <w:t xml:space="preserve">Review and Approval to offer a contract for Copier Services </w:t>
      </w:r>
      <w:r w:rsidRPr="00E626CD">
        <w:rPr>
          <w:rFonts w:ascii="Arial" w:hAnsi="Arial" w:cs="Arial"/>
          <w:b/>
          <w:bCs/>
        </w:rPr>
        <w:t>(Action)</w:t>
      </w:r>
      <w:r w:rsidR="00194209" w:rsidRPr="00E626CD">
        <w:rPr>
          <w:rFonts w:ascii="Arial" w:hAnsi="Arial" w:cs="Arial"/>
          <w:b/>
          <w:bCs/>
        </w:rPr>
        <w:t xml:space="preserve"> </w:t>
      </w:r>
    </w:p>
    <w:p w14:paraId="0CE5046B" w14:textId="77777777" w:rsidR="000125E7" w:rsidRDefault="003C262C" w:rsidP="00E626CD">
      <w:pPr>
        <w:spacing w:after="0" w:line="240" w:lineRule="auto"/>
        <w:ind w:left="1181" w:right="-14"/>
        <w:rPr>
          <w:rFonts w:ascii="Arial" w:hAnsi="Arial" w:cs="Arial"/>
        </w:rPr>
      </w:pPr>
      <w:bookmarkStart w:id="0" w:name="_Hlk101803011"/>
      <w:r>
        <w:rPr>
          <w:rFonts w:ascii="Arial" w:hAnsi="Arial" w:cs="Arial"/>
        </w:rPr>
        <w:t xml:space="preserve">The Manager of </w:t>
      </w:r>
      <w:proofErr w:type="spellStart"/>
      <w:r>
        <w:rPr>
          <w:rFonts w:ascii="Arial" w:hAnsi="Arial" w:cs="Arial"/>
        </w:rPr>
        <w:t>InformationTechnology</w:t>
      </w:r>
      <w:proofErr w:type="spellEnd"/>
      <w:r>
        <w:rPr>
          <w:rFonts w:ascii="Arial" w:hAnsi="Arial" w:cs="Arial"/>
        </w:rPr>
        <w:t xml:space="preserve"> and Technical Services</w:t>
      </w:r>
      <w:r w:rsidR="000125E7">
        <w:rPr>
          <w:rFonts w:ascii="Arial" w:hAnsi="Arial" w:cs="Arial"/>
        </w:rPr>
        <w:t xml:space="preserve"> David Zearbaugh presented the action item. The team reviewing copier services proposals recommended selection of Xerox. </w:t>
      </w:r>
    </w:p>
    <w:p w14:paraId="5B34A9B0" w14:textId="204CD985" w:rsidR="00B6774B" w:rsidRPr="000125E7" w:rsidRDefault="00B6774B" w:rsidP="00E626CD">
      <w:pPr>
        <w:spacing w:after="0" w:line="240" w:lineRule="auto"/>
        <w:ind w:left="1181" w:right="-14"/>
        <w:rPr>
          <w:rFonts w:ascii="Arial" w:hAnsi="Arial" w:cs="Arial"/>
          <w:b/>
          <w:bCs/>
        </w:rPr>
      </w:pPr>
      <w:r w:rsidRPr="000125E7">
        <w:rPr>
          <w:rFonts w:ascii="Arial" w:hAnsi="Arial" w:cs="Arial"/>
          <w:b/>
          <w:bCs/>
        </w:rPr>
        <w:t>Moved by</w:t>
      </w:r>
      <w:r w:rsidR="0041356A" w:rsidRPr="000125E7">
        <w:rPr>
          <w:rFonts w:ascii="Arial" w:hAnsi="Arial" w:cs="Arial"/>
          <w:b/>
          <w:bCs/>
        </w:rPr>
        <w:t xml:space="preserve"> Trustee</w:t>
      </w:r>
      <w:r w:rsidRPr="000125E7">
        <w:rPr>
          <w:rFonts w:ascii="Arial" w:hAnsi="Arial" w:cs="Arial"/>
          <w:b/>
          <w:bCs/>
        </w:rPr>
        <w:t xml:space="preserve"> </w:t>
      </w:r>
      <w:r w:rsidR="00C74643" w:rsidRPr="000125E7">
        <w:rPr>
          <w:rFonts w:ascii="Arial" w:hAnsi="Arial" w:cs="Arial"/>
          <w:b/>
          <w:bCs/>
        </w:rPr>
        <w:t>Capell</w:t>
      </w:r>
      <w:r w:rsidRPr="000125E7">
        <w:rPr>
          <w:rFonts w:ascii="Arial" w:hAnsi="Arial" w:cs="Arial"/>
          <w:b/>
          <w:bCs/>
        </w:rPr>
        <w:t xml:space="preserve"> to </w:t>
      </w:r>
      <w:r w:rsidR="00E626CD" w:rsidRPr="000125E7">
        <w:rPr>
          <w:rFonts w:ascii="Arial" w:hAnsi="Arial" w:cs="Arial"/>
          <w:b/>
          <w:bCs/>
        </w:rPr>
        <w:t>approve offer of contract for Copier Services</w:t>
      </w:r>
      <w:r w:rsidR="000125E7">
        <w:rPr>
          <w:rFonts w:ascii="Arial" w:hAnsi="Arial" w:cs="Arial"/>
          <w:b/>
          <w:bCs/>
        </w:rPr>
        <w:t xml:space="preserve"> to Xerox</w:t>
      </w:r>
      <w:r w:rsidR="00E626CD" w:rsidRPr="000125E7">
        <w:rPr>
          <w:rFonts w:ascii="Arial" w:hAnsi="Arial" w:cs="Arial"/>
          <w:b/>
          <w:bCs/>
        </w:rPr>
        <w:t>.</w:t>
      </w:r>
      <w:r w:rsidRPr="000125E7">
        <w:rPr>
          <w:rFonts w:ascii="Arial" w:hAnsi="Arial" w:cs="Arial"/>
          <w:b/>
          <w:bCs/>
        </w:rPr>
        <w:t xml:space="preserve"> Seconded by </w:t>
      </w:r>
      <w:r w:rsidR="00E626CD" w:rsidRPr="000125E7">
        <w:rPr>
          <w:rFonts w:ascii="Arial" w:hAnsi="Arial" w:cs="Arial"/>
          <w:b/>
          <w:bCs/>
        </w:rPr>
        <w:t xml:space="preserve">Trustee Clark. </w:t>
      </w:r>
      <w:r w:rsidRPr="000125E7">
        <w:rPr>
          <w:rFonts w:ascii="Arial" w:hAnsi="Arial" w:cs="Arial"/>
          <w:b/>
          <w:bCs/>
        </w:rPr>
        <w:t xml:space="preserve">Trustee </w:t>
      </w:r>
      <w:r w:rsidR="00C74643" w:rsidRPr="000125E7">
        <w:rPr>
          <w:rFonts w:ascii="Arial" w:hAnsi="Arial" w:cs="Arial"/>
          <w:b/>
          <w:bCs/>
        </w:rPr>
        <w:t>Wilkerson</w:t>
      </w:r>
      <w:r w:rsidRPr="000125E7">
        <w:rPr>
          <w:rFonts w:ascii="Arial" w:hAnsi="Arial" w:cs="Arial"/>
          <w:b/>
          <w:bCs/>
        </w:rPr>
        <w:t xml:space="preserve"> opened the floor for discussion. No discussion followed. </w:t>
      </w:r>
    </w:p>
    <w:p w14:paraId="225AC257" w14:textId="77777777" w:rsidR="00E626CD" w:rsidRPr="000125E7" w:rsidRDefault="00B6774B" w:rsidP="00E626CD">
      <w:pPr>
        <w:spacing w:after="0" w:line="240" w:lineRule="auto"/>
        <w:ind w:left="720" w:right="-14" w:firstLine="461"/>
        <w:rPr>
          <w:rFonts w:ascii="Arial" w:hAnsi="Arial" w:cs="Arial"/>
          <w:b/>
          <w:bCs/>
        </w:rPr>
      </w:pPr>
      <w:r w:rsidRPr="000125E7">
        <w:rPr>
          <w:rFonts w:ascii="Arial" w:hAnsi="Arial" w:cs="Arial"/>
          <w:b/>
          <w:bCs/>
        </w:rPr>
        <w:t xml:space="preserve">Roll Call Vote: </w:t>
      </w:r>
    </w:p>
    <w:p w14:paraId="572460A1" w14:textId="565F81EE" w:rsidR="00E626CD" w:rsidRPr="000125E7" w:rsidRDefault="00E626CD" w:rsidP="00E626CD">
      <w:pPr>
        <w:spacing w:after="0" w:line="240" w:lineRule="auto"/>
        <w:ind w:left="720" w:right="-14" w:firstLine="461"/>
        <w:rPr>
          <w:rFonts w:ascii="Arial" w:hAnsi="Arial" w:cs="Arial"/>
          <w:b/>
          <w:bCs/>
        </w:rPr>
      </w:pPr>
      <w:r w:rsidRPr="000125E7">
        <w:rPr>
          <w:rFonts w:ascii="Arial" w:hAnsi="Arial" w:cs="Arial"/>
          <w:b/>
          <w:bCs/>
        </w:rPr>
        <w:t xml:space="preserve">   </w:t>
      </w:r>
      <w:r w:rsidR="000125E7">
        <w:rPr>
          <w:rFonts w:ascii="Arial" w:hAnsi="Arial" w:cs="Arial"/>
          <w:b/>
          <w:bCs/>
        </w:rPr>
        <w:t xml:space="preserve"> </w:t>
      </w:r>
      <w:r w:rsidR="00B6774B" w:rsidRPr="000125E7">
        <w:rPr>
          <w:rFonts w:ascii="Arial" w:hAnsi="Arial" w:cs="Arial"/>
          <w:b/>
          <w:bCs/>
        </w:rPr>
        <w:t xml:space="preserve">Trustee Andrues: Aye </w:t>
      </w:r>
    </w:p>
    <w:p w14:paraId="1C9E89EB" w14:textId="091DC6C7" w:rsidR="000125E7" w:rsidRDefault="00E626CD" w:rsidP="00E626CD">
      <w:pPr>
        <w:spacing w:after="0" w:line="240" w:lineRule="auto"/>
        <w:ind w:left="720" w:right="-14" w:firstLine="461"/>
        <w:rPr>
          <w:rFonts w:ascii="Arial" w:hAnsi="Arial" w:cs="Arial"/>
          <w:b/>
          <w:bCs/>
        </w:rPr>
      </w:pPr>
      <w:r w:rsidRPr="000125E7">
        <w:rPr>
          <w:rFonts w:ascii="Arial" w:hAnsi="Arial" w:cs="Arial"/>
          <w:b/>
          <w:bCs/>
        </w:rPr>
        <w:t xml:space="preserve">   </w:t>
      </w:r>
      <w:r w:rsidR="000125E7">
        <w:rPr>
          <w:rFonts w:ascii="Arial" w:hAnsi="Arial" w:cs="Arial"/>
          <w:b/>
          <w:bCs/>
        </w:rPr>
        <w:t xml:space="preserve"> </w:t>
      </w:r>
      <w:r w:rsidR="00B6774B" w:rsidRPr="000125E7">
        <w:rPr>
          <w:rFonts w:ascii="Arial" w:hAnsi="Arial" w:cs="Arial"/>
          <w:b/>
          <w:bCs/>
        </w:rPr>
        <w:t xml:space="preserve">Trustee Capell: Aye </w:t>
      </w:r>
    </w:p>
    <w:p w14:paraId="651359C4" w14:textId="301E7C97" w:rsidR="00E626CD" w:rsidRPr="000125E7" w:rsidRDefault="00B6774B" w:rsidP="000125E7">
      <w:pPr>
        <w:spacing w:after="0" w:line="240" w:lineRule="auto"/>
        <w:ind w:left="720" w:right="-14" w:firstLine="720"/>
        <w:rPr>
          <w:rFonts w:ascii="Arial" w:hAnsi="Arial" w:cs="Arial"/>
          <w:b/>
          <w:bCs/>
        </w:rPr>
      </w:pPr>
      <w:r w:rsidRPr="000125E7">
        <w:rPr>
          <w:rFonts w:ascii="Arial" w:hAnsi="Arial" w:cs="Arial"/>
          <w:b/>
          <w:bCs/>
        </w:rPr>
        <w:t xml:space="preserve">Trustee Clark: Aye </w:t>
      </w:r>
    </w:p>
    <w:p w14:paraId="1203E953" w14:textId="2F329CC6" w:rsidR="00E626CD" w:rsidRPr="000125E7" w:rsidRDefault="00E626CD" w:rsidP="000125E7">
      <w:pPr>
        <w:spacing w:after="0" w:line="240" w:lineRule="auto"/>
        <w:ind w:left="720" w:right="-14" w:firstLine="461"/>
        <w:rPr>
          <w:rFonts w:ascii="Arial" w:hAnsi="Arial" w:cs="Arial"/>
          <w:b/>
          <w:bCs/>
        </w:rPr>
      </w:pPr>
      <w:r w:rsidRPr="000125E7">
        <w:rPr>
          <w:rFonts w:ascii="Arial" w:hAnsi="Arial" w:cs="Arial"/>
          <w:b/>
          <w:bCs/>
        </w:rPr>
        <w:t xml:space="preserve">   </w:t>
      </w:r>
      <w:r w:rsidR="000125E7">
        <w:rPr>
          <w:rFonts w:ascii="Arial" w:hAnsi="Arial" w:cs="Arial"/>
          <w:b/>
          <w:bCs/>
        </w:rPr>
        <w:t xml:space="preserve"> </w:t>
      </w:r>
      <w:r w:rsidR="00B6774B" w:rsidRPr="000125E7">
        <w:rPr>
          <w:rFonts w:ascii="Arial" w:hAnsi="Arial" w:cs="Arial"/>
          <w:b/>
          <w:bCs/>
        </w:rPr>
        <w:t xml:space="preserve">Trustee Wilkerson: Aye </w:t>
      </w:r>
    </w:p>
    <w:p w14:paraId="47D6DDEC" w14:textId="32AE26AF" w:rsidR="00B6774B" w:rsidRPr="000125E7" w:rsidRDefault="00B6774B" w:rsidP="00E626CD">
      <w:pPr>
        <w:spacing w:after="0" w:line="240" w:lineRule="auto"/>
        <w:ind w:left="720" w:right="-14" w:firstLine="461"/>
        <w:rPr>
          <w:rFonts w:ascii="Arial" w:hAnsi="Arial" w:cs="Arial"/>
          <w:b/>
          <w:bCs/>
        </w:rPr>
      </w:pPr>
      <w:r w:rsidRPr="000125E7">
        <w:rPr>
          <w:rFonts w:ascii="Arial" w:hAnsi="Arial" w:cs="Arial"/>
          <w:b/>
          <w:bCs/>
        </w:rPr>
        <w:t>Motion passed</w:t>
      </w:r>
      <w:bookmarkEnd w:id="0"/>
    </w:p>
    <w:p w14:paraId="1A05401C" w14:textId="2D3A955F" w:rsidR="00BF3C41" w:rsidRPr="000125E7" w:rsidRDefault="00BF3C41" w:rsidP="00F040E2">
      <w:pPr>
        <w:pStyle w:val="ListParagraph"/>
        <w:numPr>
          <w:ilvl w:val="1"/>
          <w:numId w:val="15"/>
        </w:numPr>
        <w:spacing w:after="0" w:line="240" w:lineRule="auto"/>
        <w:ind w:right="-14"/>
        <w:rPr>
          <w:rFonts w:ascii="Arial" w:hAnsi="Arial" w:cs="Arial"/>
        </w:rPr>
      </w:pPr>
      <w:r w:rsidRPr="000125E7">
        <w:rPr>
          <w:rFonts w:ascii="Arial" w:hAnsi="Arial" w:cs="Arial"/>
        </w:rPr>
        <w:t xml:space="preserve">Review and Approval to Invest the Bond Proceeds with LAIF </w:t>
      </w:r>
      <w:r w:rsidRPr="000125E7">
        <w:rPr>
          <w:rFonts w:ascii="Arial" w:hAnsi="Arial" w:cs="Arial"/>
          <w:b/>
          <w:bCs/>
        </w:rPr>
        <w:t>(Action)</w:t>
      </w:r>
    </w:p>
    <w:p w14:paraId="3B812525" w14:textId="7506B038" w:rsidR="00405EB3" w:rsidRPr="000125E7" w:rsidRDefault="004C27C2" w:rsidP="004C27C2">
      <w:pPr>
        <w:spacing w:after="0" w:line="240" w:lineRule="auto"/>
        <w:ind w:left="1181" w:right="-14"/>
        <w:rPr>
          <w:rFonts w:ascii="Arial" w:hAnsi="Arial" w:cs="Arial"/>
        </w:rPr>
      </w:pPr>
      <w:r w:rsidRPr="000125E7">
        <w:rPr>
          <w:rFonts w:ascii="Arial" w:hAnsi="Arial" w:cs="Arial"/>
        </w:rPr>
        <w:t>District Director Nikki Winslow</w:t>
      </w:r>
      <w:r w:rsidR="003C262C" w:rsidRPr="000125E7">
        <w:rPr>
          <w:rFonts w:ascii="Arial" w:hAnsi="Arial" w:cs="Arial"/>
        </w:rPr>
        <w:t xml:space="preserve"> introduced the action item to invest district bond proceeds with LAIF.</w:t>
      </w:r>
      <w:r w:rsidR="00C6646D">
        <w:rPr>
          <w:rFonts w:ascii="Arial" w:hAnsi="Arial" w:cs="Arial"/>
        </w:rPr>
        <w:t xml:space="preserve"> A higher interest rate was offered by the U.S. Treasury </w:t>
      </w:r>
      <w:proofErr w:type="gramStart"/>
      <w:r w:rsidR="00C6646D">
        <w:rPr>
          <w:rFonts w:ascii="Arial" w:hAnsi="Arial" w:cs="Arial"/>
        </w:rPr>
        <w:t>securities, but</w:t>
      </w:r>
      <w:proofErr w:type="gramEnd"/>
      <w:r w:rsidR="00C6646D">
        <w:rPr>
          <w:rFonts w:ascii="Arial" w:hAnsi="Arial" w:cs="Arial"/>
        </w:rPr>
        <w:t xml:space="preserve"> requires a more defined drawdown schedule. The U.S. Treasury may be a future option</w:t>
      </w:r>
      <w:r w:rsidR="003C0EF6">
        <w:rPr>
          <w:rFonts w:ascii="Arial" w:hAnsi="Arial" w:cs="Arial"/>
        </w:rPr>
        <w:t xml:space="preserve"> once the district has a more refined estimate of project costs.</w:t>
      </w:r>
      <w:r w:rsidR="009224E2">
        <w:rPr>
          <w:rFonts w:ascii="Arial" w:hAnsi="Arial" w:cs="Arial"/>
        </w:rPr>
        <w:t xml:space="preserve"> Recommendation</w:t>
      </w:r>
      <w:r w:rsidR="00F874A5">
        <w:rPr>
          <w:rFonts w:ascii="Arial" w:hAnsi="Arial" w:cs="Arial"/>
        </w:rPr>
        <w:t xml:space="preserve"> by the CFD Committee</w:t>
      </w:r>
      <w:r w:rsidR="009224E2">
        <w:rPr>
          <w:rFonts w:ascii="Arial" w:hAnsi="Arial" w:cs="Arial"/>
        </w:rPr>
        <w:t xml:space="preserve"> is to authorize the District Director to invest the bond proceeds with LAIF with an earning rate estimated to be .3%, which would generate nearly $70K over a </w:t>
      </w:r>
      <w:proofErr w:type="gramStart"/>
      <w:r w:rsidR="009224E2">
        <w:rPr>
          <w:rFonts w:ascii="Arial" w:hAnsi="Arial" w:cs="Arial"/>
        </w:rPr>
        <w:t>12 month</w:t>
      </w:r>
      <w:proofErr w:type="gramEnd"/>
      <w:r w:rsidR="009224E2">
        <w:rPr>
          <w:rFonts w:ascii="Arial" w:hAnsi="Arial" w:cs="Arial"/>
        </w:rPr>
        <w:t xml:space="preserve"> period.</w:t>
      </w:r>
      <w:r w:rsidR="00F874A5">
        <w:rPr>
          <w:rFonts w:ascii="Arial" w:hAnsi="Arial" w:cs="Arial"/>
        </w:rPr>
        <w:t xml:space="preserve"> </w:t>
      </w:r>
      <w:r w:rsidR="003C262C" w:rsidRPr="000125E7">
        <w:rPr>
          <w:rFonts w:ascii="Arial" w:hAnsi="Arial" w:cs="Arial"/>
        </w:rPr>
        <w:t xml:space="preserve">Trustee Clark inquired about investing the bonds in </w:t>
      </w:r>
      <w:r w:rsidR="00624FAB">
        <w:rPr>
          <w:rFonts w:ascii="Arial" w:hAnsi="Arial" w:cs="Arial"/>
        </w:rPr>
        <w:t>more than one place</w:t>
      </w:r>
      <w:r w:rsidR="00F874A5">
        <w:rPr>
          <w:rFonts w:ascii="Arial" w:hAnsi="Arial" w:cs="Arial"/>
        </w:rPr>
        <w:t>, and</w:t>
      </w:r>
      <w:r w:rsidR="00624FAB">
        <w:rPr>
          <w:rFonts w:ascii="Arial" w:hAnsi="Arial" w:cs="Arial"/>
        </w:rPr>
        <w:t xml:space="preserve"> </w:t>
      </w:r>
      <w:r w:rsidR="00F874A5">
        <w:rPr>
          <w:rFonts w:ascii="Arial" w:hAnsi="Arial" w:cs="Arial"/>
        </w:rPr>
        <w:t>if</w:t>
      </w:r>
      <w:r w:rsidR="00624FAB">
        <w:rPr>
          <w:rFonts w:ascii="Arial" w:hAnsi="Arial" w:cs="Arial"/>
        </w:rPr>
        <w:t xml:space="preserve"> it is possible to also invest in the U.S. Treasury, to possibly take advantage of the</w:t>
      </w:r>
      <w:r w:rsidR="00F874A5">
        <w:rPr>
          <w:rFonts w:ascii="Arial" w:hAnsi="Arial" w:cs="Arial"/>
        </w:rPr>
        <w:t>ir</w:t>
      </w:r>
      <w:r w:rsidR="00624FAB">
        <w:rPr>
          <w:rFonts w:ascii="Arial" w:hAnsi="Arial" w:cs="Arial"/>
        </w:rPr>
        <w:t xml:space="preserve"> higher interest rate. District Director will </w:t>
      </w:r>
      <w:proofErr w:type="gramStart"/>
      <w:r w:rsidR="00624FAB">
        <w:rPr>
          <w:rFonts w:ascii="Arial" w:hAnsi="Arial" w:cs="Arial"/>
        </w:rPr>
        <w:t>look into</w:t>
      </w:r>
      <w:proofErr w:type="gramEnd"/>
      <w:r w:rsidR="00624FAB">
        <w:rPr>
          <w:rFonts w:ascii="Arial" w:hAnsi="Arial" w:cs="Arial"/>
        </w:rPr>
        <w:t xml:space="preserve"> it, and noted it was not presented as an option</w:t>
      </w:r>
      <w:r w:rsidR="00C6646D">
        <w:rPr>
          <w:rFonts w:ascii="Arial" w:hAnsi="Arial" w:cs="Arial"/>
        </w:rPr>
        <w:t xml:space="preserve"> by the District’s Municipal Advisor</w:t>
      </w:r>
      <w:r w:rsidR="003C0EF6">
        <w:rPr>
          <w:rFonts w:ascii="Arial" w:hAnsi="Arial" w:cs="Arial"/>
        </w:rPr>
        <w:t xml:space="preserve"> to invest in multiple entities</w:t>
      </w:r>
      <w:r w:rsidR="00624FAB">
        <w:rPr>
          <w:rFonts w:ascii="Arial" w:hAnsi="Arial" w:cs="Arial"/>
        </w:rPr>
        <w:t>. The District Director asked if this item should be tabled until there is an answer to this inquiry.</w:t>
      </w:r>
    </w:p>
    <w:p w14:paraId="4287AE29" w14:textId="4BE3D118" w:rsidR="00405EB3" w:rsidRPr="003C0EF6" w:rsidRDefault="00405EB3" w:rsidP="003C0EF6">
      <w:pPr>
        <w:spacing w:after="0" w:line="240" w:lineRule="auto"/>
        <w:ind w:left="1181" w:right="-14"/>
        <w:rPr>
          <w:rFonts w:ascii="Arial" w:hAnsi="Arial" w:cs="Arial"/>
          <w:b/>
          <w:bCs/>
        </w:rPr>
      </w:pPr>
      <w:bookmarkStart w:id="1" w:name="_Hlk102041339"/>
      <w:r w:rsidRPr="003C0EF6">
        <w:rPr>
          <w:rFonts w:ascii="Arial" w:hAnsi="Arial" w:cs="Arial"/>
          <w:b/>
          <w:bCs/>
        </w:rPr>
        <w:t xml:space="preserve">Moved by </w:t>
      </w:r>
      <w:r w:rsidR="00F75670">
        <w:rPr>
          <w:rFonts w:ascii="Arial" w:hAnsi="Arial" w:cs="Arial"/>
          <w:b/>
          <w:bCs/>
        </w:rPr>
        <w:t>Trustee Clark</w:t>
      </w:r>
      <w:r w:rsidRPr="003C0EF6">
        <w:rPr>
          <w:rFonts w:ascii="Arial" w:hAnsi="Arial" w:cs="Arial"/>
          <w:b/>
          <w:bCs/>
        </w:rPr>
        <w:t xml:space="preserve"> to table Bond Proceeds </w:t>
      </w:r>
      <w:r w:rsidR="004C27C2" w:rsidRPr="003C0EF6">
        <w:rPr>
          <w:rFonts w:ascii="Arial" w:hAnsi="Arial" w:cs="Arial"/>
          <w:b/>
          <w:bCs/>
        </w:rPr>
        <w:t>until May Board Meeting</w:t>
      </w:r>
      <w:r w:rsidR="005C2D3C">
        <w:rPr>
          <w:rFonts w:ascii="Arial" w:hAnsi="Arial" w:cs="Arial"/>
          <w:b/>
          <w:bCs/>
        </w:rPr>
        <w:t>.</w:t>
      </w:r>
      <w:r w:rsidR="00C6646D" w:rsidRPr="003C0EF6">
        <w:rPr>
          <w:rFonts w:ascii="Arial" w:hAnsi="Arial" w:cs="Arial"/>
          <w:b/>
          <w:bCs/>
        </w:rPr>
        <w:t xml:space="preserve"> </w:t>
      </w:r>
      <w:r w:rsidRPr="003C0EF6">
        <w:rPr>
          <w:rFonts w:ascii="Arial" w:hAnsi="Arial" w:cs="Arial"/>
          <w:b/>
          <w:bCs/>
        </w:rPr>
        <w:t xml:space="preserve">Seconded by </w:t>
      </w:r>
      <w:r w:rsidR="005C2D3C">
        <w:rPr>
          <w:rFonts w:ascii="Arial" w:hAnsi="Arial" w:cs="Arial"/>
          <w:b/>
          <w:bCs/>
        </w:rPr>
        <w:t>Trustee Capell.</w:t>
      </w:r>
      <w:r w:rsidRPr="003C0EF6">
        <w:rPr>
          <w:rFonts w:ascii="Arial" w:hAnsi="Arial" w:cs="Arial"/>
          <w:b/>
          <w:bCs/>
        </w:rPr>
        <w:t xml:space="preserve"> Trustee Wilkerson opened the floor for discussion. No discussion followed. </w:t>
      </w:r>
    </w:p>
    <w:p w14:paraId="30F8DA0C" w14:textId="77777777" w:rsidR="00C6646D" w:rsidRPr="003C0EF6" w:rsidRDefault="00405EB3" w:rsidP="00C6646D">
      <w:pPr>
        <w:spacing w:after="0" w:line="240" w:lineRule="auto"/>
        <w:ind w:left="461" w:right="-14" w:firstLine="720"/>
        <w:rPr>
          <w:rFonts w:ascii="Arial" w:hAnsi="Arial" w:cs="Arial"/>
          <w:b/>
          <w:bCs/>
        </w:rPr>
      </w:pPr>
      <w:r w:rsidRPr="003C0EF6">
        <w:rPr>
          <w:rFonts w:ascii="Arial" w:hAnsi="Arial" w:cs="Arial"/>
          <w:b/>
          <w:bCs/>
        </w:rPr>
        <w:t xml:space="preserve">Roll Call Vote: </w:t>
      </w:r>
    </w:p>
    <w:p w14:paraId="6E6B6DAE" w14:textId="047BFB69" w:rsidR="00C6646D" w:rsidRPr="003C0EF6" w:rsidRDefault="0014261E" w:rsidP="00C6646D">
      <w:pPr>
        <w:spacing w:after="0" w:line="240" w:lineRule="auto"/>
        <w:ind w:left="461" w:right="-14" w:firstLine="720"/>
        <w:rPr>
          <w:rFonts w:ascii="Arial" w:hAnsi="Arial" w:cs="Arial"/>
          <w:b/>
          <w:bCs/>
        </w:rPr>
      </w:pPr>
      <w:r>
        <w:rPr>
          <w:rFonts w:ascii="Arial" w:hAnsi="Arial" w:cs="Arial"/>
          <w:b/>
          <w:bCs/>
        </w:rPr>
        <w:t xml:space="preserve">    </w:t>
      </w:r>
      <w:r w:rsidR="00405EB3" w:rsidRPr="003C0EF6">
        <w:rPr>
          <w:rFonts w:ascii="Arial" w:hAnsi="Arial" w:cs="Arial"/>
          <w:b/>
          <w:bCs/>
        </w:rPr>
        <w:t xml:space="preserve">Trustee Andrues: Aye </w:t>
      </w:r>
    </w:p>
    <w:p w14:paraId="17688D7C" w14:textId="6107E38C" w:rsidR="00C6646D" w:rsidRPr="003C0EF6" w:rsidRDefault="0014261E" w:rsidP="00C6646D">
      <w:pPr>
        <w:spacing w:after="0" w:line="240" w:lineRule="auto"/>
        <w:ind w:left="461" w:right="-14" w:firstLine="720"/>
        <w:rPr>
          <w:rFonts w:ascii="Arial" w:hAnsi="Arial" w:cs="Arial"/>
          <w:b/>
          <w:bCs/>
        </w:rPr>
      </w:pPr>
      <w:r>
        <w:rPr>
          <w:rFonts w:ascii="Arial" w:hAnsi="Arial" w:cs="Arial"/>
          <w:b/>
          <w:bCs/>
        </w:rPr>
        <w:lastRenderedPageBreak/>
        <w:t xml:space="preserve">    </w:t>
      </w:r>
      <w:r w:rsidR="00405EB3" w:rsidRPr="003C0EF6">
        <w:rPr>
          <w:rFonts w:ascii="Arial" w:hAnsi="Arial" w:cs="Arial"/>
          <w:b/>
          <w:bCs/>
        </w:rPr>
        <w:t xml:space="preserve">Trustee Capell: Aye </w:t>
      </w:r>
    </w:p>
    <w:p w14:paraId="60F005BC" w14:textId="0B3F3AA7" w:rsidR="00C6646D" w:rsidRPr="003C0EF6" w:rsidRDefault="0014261E" w:rsidP="00C6646D">
      <w:pPr>
        <w:spacing w:after="0" w:line="240" w:lineRule="auto"/>
        <w:ind w:left="461" w:right="-14" w:firstLine="720"/>
        <w:rPr>
          <w:rFonts w:ascii="Arial" w:hAnsi="Arial" w:cs="Arial"/>
          <w:b/>
          <w:bCs/>
        </w:rPr>
      </w:pPr>
      <w:r>
        <w:rPr>
          <w:rFonts w:ascii="Arial" w:hAnsi="Arial" w:cs="Arial"/>
          <w:b/>
          <w:bCs/>
        </w:rPr>
        <w:t xml:space="preserve">    </w:t>
      </w:r>
      <w:r w:rsidR="00405EB3" w:rsidRPr="003C0EF6">
        <w:rPr>
          <w:rFonts w:ascii="Arial" w:hAnsi="Arial" w:cs="Arial"/>
          <w:b/>
          <w:bCs/>
        </w:rPr>
        <w:t xml:space="preserve">Trustee Clark: Aye </w:t>
      </w:r>
    </w:p>
    <w:p w14:paraId="03EAFF82" w14:textId="254D2466" w:rsidR="00C6646D" w:rsidRPr="003C0EF6" w:rsidRDefault="0014261E" w:rsidP="00C6646D">
      <w:pPr>
        <w:spacing w:after="0" w:line="240" w:lineRule="auto"/>
        <w:ind w:left="461" w:right="-14" w:firstLine="720"/>
        <w:rPr>
          <w:rFonts w:ascii="Arial" w:hAnsi="Arial" w:cs="Arial"/>
          <w:b/>
          <w:bCs/>
        </w:rPr>
      </w:pPr>
      <w:r>
        <w:rPr>
          <w:rFonts w:ascii="Arial" w:hAnsi="Arial" w:cs="Arial"/>
          <w:b/>
          <w:bCs/>
        </w:rPr>
        <w:t xml:space="preserve">    </w:t>
      </w:r>
      <w:r w:rsidR="00405EB3" w:rsidRPr="003C0EF6">
        <w:rPr>
          <w:rFonts w:ascii="Arial" w:hAnsi="Arial" w:cs="Arial"/>
          <w:b/>
          <w:bCs/>
        </w:rPr>
        <w:t xml:space="preserve">Trustee Wilkerson: Aye </w:t>
      </w:r>
    </w:p>
    <w:p w14:paraId="15DA1436" w14:textId="76039EAB" w:rsidR="00405EB3" w:rsidRPr="005C2D3C" w:rsidRDefault="00405EB3" w:rsidP="00C6646D">
      <w:pPr>
        <w:spacing w:after="0" w:line="240" w:lineRule="auto"/>
        <w:ind w:left="461" w:right="-14" w:firstLine="720"/>
        <w:rPr>
          <w:rFonts w:ascii="Arial" w:hAnsi="Arial" w:cs="Arial"/>
          <w:b/>
          <w:bCs/>
        </w:rPr>
      </w:pPr>
      <w:r w:rsidRPr="005C2D3C">
        <w:rPr>
          <w:rFonts w:ascii="Arial" w:hAnsi="Arial" w:cs="Arial"/>
          <w:b/>
          <w:bCs/>
        </w:rPr>
        <w:t>Motion passed</w:t>
      </w:r>
    </w:p>
    <w:bookmarkEnd w:id="1"/>
    <w:p w14:paraId="4AF08EF8" w14:textId="46269C43" w:rsidR="00F040E2" w:rsidRPr="005C2D3C" w:rsidRDefault="1BD556FB" w:rsidP="1BD556FB">
      <w:pPr>
        <w:pStyle w:val="ListParagraph"/>
        <w:numPr>
          <w:ilvl w:val="1"/>
          <w:numId w:val="15"/>
        </w:numPr>
        <w:spacing w:after="0" w:line="240" w:lineRule="auto"/>
        <w:ind w:right="-14"/>
        <w:rPr>
          <w:rStyle w:val="eop"/>
          <w:rFonts w:ascii="Arial" w:eastAsiaTheme="minorEastAsia" w:hAnsi="Arial" w:cs="Arial"/>
        </w:rPr>
      </w:pPr>
      <w:r w:rsidRPr="005C2D3C">
        <w:rPr>
          <w:rStyle w:val="eop"/>
          <w:rFonts w:ascii="Arial" w:eastAsia="Arial" w:hAnsi="Arial" w:cs="Arial"/>
          <w:color w:val="000000" w:themeColor="text1"/>
        </w:rPr>
        <w:t xml:space="preserve">Review and Approval of Indefinite Suspension of Updated ALD COVID-19 </w:t>
      </w:r>
      <w:r w:rsidR="005C0E1B" w:rsidRPr="004C37A3">
        <w:rPr>
          <w:rStyle w:val="eop"/>
          <w:rFonts w:ascii="Arial" w:eastAsia="Arial" w:hAnsi="Arial" w:cs="Arial"/>
          <w:b/>
          <w:bCs/>
          <w:color w:val="000000" w:themeColor="text1"/>
        </w:rPr>
        <w:t>(Action)</w:t>
      </w:r>
    </w:p>
    <w:p w14:paraId="1ED4F654" w14:textId="2E1E0AD4" w:rsidR="001B55B0" w:rsidRDefault="001B55B0" w:rsidP="001B55B0">
      <w:pPr>
        <w:spacing w:after="0" w:line="240" w:lineRule="auto"/>
        <w:ind w:left="1181" w:right="-14"/>
        <w:rPr>
          <w:rFonts w:ascii="Arial" w:eastAsiaTheme="minorEastAsia" w:hAnsi="Arial" w:cs="Arial"/>
        </w:rPr>
      </w:pPr>
      <w:r>
        <w:rPr>
          <w:rFonts w:ascii="Arial" w:eastAsiaTheme="minorEastAsia" w:hAnsi="Arial" w:cs="Arial"/>
        </w:rPr>
        <w:t xml:space="preserve">District Director Nikki Winslow introduced the action item. Trustee Clark </w:t>
      </w:r>
      <w:r w:rsidR="00C34E39">
        <w:rPr>
          <w:rFonts w:ascii="Arial" w:eastAsiaTheme="minorEastAsia" w:hAnsi="Arial" w:cs="Arial"/>
        </w:rPr>
        <w:t xml:space="preserve">suggested a new policy be written in place of the proposed suspended </w:t>
      </w:r>
      <w:proofErr w:type="spellStart"/>
      <w:r w:rsidR="00C34E39">
        <w:rPr>
          <w:rFonts w:ascii="Arial" w:eastAsiaTheme="minorEastAsia" w:hAnsi="Arial" w:cs="Arial"/>
        </w:rPr>
        <w:t>policy.Trustee</w:t>
      </w:r>
      <w:proofErr w:type="spellEnd"/>
      <w:r w:rsidR="00C34E39">
        <w:rPr>
          <w:rFonts w:ascii="Arial" w:eastAsiaTheme="minorEastAsia" w:hAnsi="Arial" w:cs="Arial"/>
        </w:rPr>
        <w:t xml:space="preserve"> Capell inquired about the masking requirement, and the district director responded that the district is following Los Angeles County Health guidelines.</w:t>
      </w:r>
    </w:p>
    <w:p w14:paraId="28E45C02" w14:textId="13AFA8D0" w:rsidR="00E767C5" w:rsidRDefault="00A77D68" w:rsidP="00A77D68">
      <w:pPr>
        <w:spacing w:after="0" w:line="240" w:lineRule="auto"/>
        <w:ind w:left="1181" w:right="-14"/>
        <w:rPr>
          <w:rFonts w:ascii="Arial" w:eastAsiaTheme="minorEastAsia" w:hAnsi="Arial" w:cs="Arial"/>
        </w:rPr>
      </w:pPr>
      <w:proofErr w:type="spellStart"/>
      <w:r>
        <w:rPr>
          <w:rFonts w:ascii="Arial" w:eastAsiaTheme="minorEastAsia" w:hAnsi="Arial" w:cs="Arial"/>
        </w:rPr>
        <w:t>Trutee</w:t>
      </w:r>
      <w:proofErr w:type="spellEnd"/>
      <w:r>
        <w:rPr>
          <w:rFonts w:ascii="Arial" w:eastAsiaTheme="minorEastAsia" w:hAnsi="Arial" w:cs="Arial"/>
        </w:rPr>
        <w:t xml:space="preserve"> Clark suggested</w:t>
      </w:r>
      <w:r w:rsidR="00E767C5" w:rsidRPr="00B45731">
        <w:rPr>
          <w:rFonts w:ascii="Arial" w:eastAsiaTheme="minorEastAsia" w:hAnsi="Arial" w:cs="Arial"/>
        </w:rPr>
        <w:t xml:space="preserve"> to</w:t>
      </w:r>
      <w:r>
        <w:rPr>
          <w:rFonts w:ascii="Arial" w:eastAsiaTheme="minorEastAsia" w:hAnsi="Arial" w:cs="Arial"/>
        </w:rPr>
        <w:t xml:space="preserve"> approve the indefinite suspension of Updated ALD COVID-19 testing, with the additional amending language added to the provision.</w:t>
      </w:r>
      <w:r w:rsidR="00E767C5" w:rsidRPr="00B45731">
        <w:rPr>
          <w:rFonts w:ascii="Arial" w:eastAsiaTheme="minorEastAsia" w:hAnsi="Arial" w:cs="Arial"/>
        </w:rPr>
        <w:t xml:space="preserve"> </w:t>
      </w:r>
      <w:r w:rsidR="005C2D3C" w:rsidRPr="00B45731">
        <w:rPr>
          <w:rFonts w:ascii="Arial" w:eastAsiaTheme="minorEastAsia" w:hAnsi="Arial" w:cs="Arial"/>
        </w:rPr>
        <w:t>A</w:t>
      </w:r>
      <w:r w:rsidR="00E767C5" w:rsidRPr="00B45731">
        <w:rPr>
          <w:rFonts w:ascii="Arial" w:eastAsiaTheme="minorEastAsia" w:hAnsi="Arial" w:cs="Arial"/>
        </w:rPr>
        <w:t>mend</w:t>
      </w:r>
      <w:r w:rsidR="005C2D3C">
        <w:rPr>
          <w:rFonts w:ascii="Arial" w:eastAsiaTheme="minorEastAsia" w:hAnsi="Arial" w:cs="Arial"/>
        </w:rPr>
        <w:t xml:space="preserve">ment to </w:t>
      </w:r>
      <w:r w:rsidR="00E767C5" w:rsidRPr="00B45731">
        <w:rPr>
          <w:rFonts w:ascii="Arial" w:eastAsiaTheme="minorEastAsia" w:hAnsi="Arial" w:cs="Arial"/>
        </w:rPr>
        <w:t>section IV</w:t>
      </w:r>
      <w:r>
        <w:rPr>
          <w:rFonts w:ascii="Arial" w:eastAsiaTheme="minorEastAsia" w:hAnsi="Arial" w:cs="Arial"/>
        </w:rPr>
        <w:t xml:space="preserve">: </w:t>
      </w:r>
      <w:r w:rsidR="005C2D3C">
        <w:rPr>
          <w:rFonts w:ascii="Arial" w:eastAsiaTheme="minorEastAsia" w:hAnsi="Arial" w:cs="Arial"/>
        </w:rPr>
        <w:t xml:space="preserve">In </w:t>
      </w:r>
      <w:r>
        <w:rPr>
          <w:rFonts w:ascii="Arial" w:eastAsiaTheme="minorEastAsia" w:hAnsi="Arial" w:cs="Arial"/>
        </w:rPr>
        <w:t>“Compliance with L</w:t>
      </w:r>
      <w:r w:rsidR="00C760EB">
        <w:rPr>
          <w:rFonts w:ascii="Arial" w:eastAsiaTheme="minorEastAsia" w:hAnsi="Arial" w:cs="Arial"/>
        </w:rPr>
        <w:t>os Angeles</w:t>
      </w:r>
      <w:r>
        <w:rPr>
          <w:rFonts w:ascii="Arial" w:eastAsiaTheme="minorEastAsia" w:hAnsi="Arial" w:cs="Arial"/>
        </w:rPr>
        <w:t xml:space="preserve"> </w:t>
      </w:r>
      <w:proofErr w:type="spellStart"/>
      <w:r>
        <w:rPr>
          <w:rFonts w:ascii="Arial" w:eastAsiaTheme="minorEastAsia" w:hAnsi="Arial" w:cs="Arial"/>
        </w:rPr>
        <w:t>Counthy</w:t>
      </w:r>
      <w:proofErr w:type="spellEnd"/>
      <w:r w:rsidR="00C760EB">
        <w:rPr>
          <w:rFonts w:ascii="Arial" w:eastAsiaTheme="minorEastAsia" w:hAnsi="Arial" w:cs="Arial"/>
        </w:rPr>
        <w:t xml:space="preserve"> Guidelines as of April 25, 2022, all employees must comply with public health regulations as set forth by Los Angeles County officials with regards to Masking in indoor spaces.</w:t>
      </w:r>
      <w:r w:rsidR="002E4EF7">
        <w:rPr>
          <w:rFonts w:ascii="Arial" w:eastAsiaTheme="minorEastAsia" w:hAnsi="Arial" w:cs="Arial"/>
        </w:rPr>
        <w:t>”</w:t>
      </w:r>
    </w:p>
    <w:p w14:paraId="1E8013CE" w14:textId="29EE9E28" w:rsidR="002E4EF7" w:rsidRPr="002E4EF7" w:rsidRDefault="002E4EF7" w:rsidP="002E4EF7">
      <w:pPr>
        <w:spacing w:after="0" w:line="240" w:lineRule="auto"/>
        <w:ind w:left="1181" w:right="-14"/>
        <w:rPr>
          <w:rFonts w:ascii="Arial" w:eastAsiaTheme="minorEastAsia" w:hAnsi="Arial" w:cs="Arial"/>
          <w:b/>
          <w:bCs/>
        </w:rPr>
      </w:pPr>
      <w:r w:rsidRPr="002E4EF7">
        <w:rPr>
          <w:rFonts w:ascii="Arial" w:eastAsiaTheme="minorEastAsia" w:hAnsi="Arial" w:cs="Arial"/>
          <w:b/>
          <w:bCs/>
        </w:rPr>
        <w:t xml:space="preserve">Moved by </w:t>
      </w:r>
      <w:r w:rsidR="00082919">
        <w:rPr>
          <w:rFonts w:ascii="Arial" w:eastAsiaTheme="minorEastAsia" w:hAnsi="Arial" w:cs="Arial"/>
          <w:b/>
          <w:bCs/>
        </w:rPr>
        <w:t>Trustee Clark</w:t>
      </w:r>
      <w:r w:rsidRPr="002E4EF7">
        <w:rPr>
          <w:rFonts w:ascii="Arial" w:eastAsiaTheme="minorEastAsia" w:hAnsi="Arial" w:cs="Arial"/>
          <w:b/>
          <w:bCs/>
        </w:rPr>
        <w:t xml:space="preserve"> to approve the indefinite suspension of </w:t>
      </w:r>
      <w:r>
        <w:rPr>
          <w:rFonts w:ascii="Arial" w:eastAsiaTheme="minorEastAsia" w:hAnsi="Arial" w:cs="Arial"/>
          <w:b/>
          <w:bCs/>
        </w:rPr>
        <w:t xml:space="preserve">the </w:t>
      </w:r>
      <w:r w:rsidRPr="002E4EF7">
        <w:rPr>
          <w:rFonts w:ascii="Arial" w:eastAsiaTheme="minorEastAsia" w:hAnsi="Arial" w:cs="Arial"/>
          <w:b/>
          <w:bCs/>
        </w:rPr>
        <w:t>Updated ALD COVID-19 testing</w:t>
      </w:r>
      <w:r>
        <w:rPr>
          <w:rFonts w:ascii="Arial" w:eastAsiaTheme="minorEastAsia" w:hAnsi="Arial" w:cs="Arial"/>
          <w:b/>
          <w:bCs/>
        </w:rPr>
        <w:t xml:space="preserve"> provision</w:t>
      </w:r>
      <w:r w:rsidRPr="002E4EF7">
        <w:rPr>
          <w:rFonts w:ascii="Arial" w:eastAsiaTheme="minorEastAsia" w:hAnsi="Arial" w:cs="Arial"/>
          <w:b/>
          <w:bCs/>
        </w:rPr>
        <w:t>, with the additional amending language</w:t>
      </w:r>
      <w:r w:rsidR="00E62FA7">
        <w:rPr>
          <w:rFonts w:ascii="Arial" w:eastAsiaTheme="minorEastAsia" w:hAnsi="Arial" w:cs="Arial"/>
          <w:b/>
          <w:bCs/>
        </w:rPr>
        <w:t xml:space="preserve"> to replace the suspended provision</w:t>
      </w:r>
      <w:r w:rsidR="00082919">
        <w:rPr>
          <w:rFonts w:ascii="Arial" w:eastAsiaTheme="minorEastAsia" w:hAnsi="Arial" w:cs="Arial"/>
          <w:b/>
          <w:bCs/>
        </w:rPr>
        <w:t xml:space="preserve"> in section 4</w:t>
      </w:r>
      <w:r w:rsidR="00E62FA7">
        <w:rPr>
          <w:rFonts w:ascii="Arial" w:eastAsiaTheme="minorEastAsia" w:hAnsi="Arial" w:cs="Arial"/>
          <w:b/>
          <w:bCs/>
        </w:rPr>
        <w:t>.</w:t>
      </w:r>
      <w:r w:rsidRPr="002E4EF7">
        <w:rPr>
          <w:rFonts w:ascii="Arial" w:eastAsiaTheme="minorEastAsia" w:hAnsi="Arial" w:cs="Arial"/>
          <w:b/>
          <w:bCs/>
        </w:rPr>
        <w:t xml:space="preserve"> Seconded by</w:t>
      </w:r>
      <w:r w:rsidR="00E62FA7">
        <w:rPr>
          <w:rFonts w:ascii="Arial" w:eastAsiaTheme="minorEastAsia" w:hAnsi="Arial" w:cs="Arial"/>
          <w:b/>
          <w:bCs/>
        </w:rPr>
        <w:t xml:space="preserve"> </w:t>
      </w:r>
      <w:r w:rsidRPr="002E4EF7">
        <w:rPr>
          <w:rFonts w:ascii="Arial" w:eastAsiaTheme="minorEastAsia" w:hAnsi="Arial" w:cs="Arial"/>
          <w:b/>
          <w:bCs/>
        </w:rPr>
        <w:t xml:space="preserve">Trustee </w:t>
      </w:r>
      <w:r w:rsidR="00E62FA7">
        <w:rPr>
          <w:rFonts w:ascii="Arial" w:eastAsiaTheme="minorEastAsia" w:hAnsi="Arial" w:cs="Arial"/>
          <w:b/>
          <w:bCs/>
        </w:rPr>
        <w:t>Andrues. Trustee Wilkerson</w:t>
      </w:r>
      <w:r w:rsidRPr="002E4EF7">
        <w:rPr>
          <w:rFonts w:ascii="Arial" w:eastAsiaTheme="minorEastAsia" w:hAnsi="Arial" w:cs="Arial"/>
          <w:b/>
          <w:bCs/>
        </w:rPr>
        <w:t xml:space="preserve"> opened the floor for discussion. No discussion followed. </w:t>
      </w:r>
    </w:p>
    <w:p w14:paraId="328496D6" w14:textId="77777777" w:rsidR="002E4EF7" w:rsidRPr="002E4EF7" w:rsidRDefault="002E4EF7" w:rsidP="002E4EF7">
      <w:pPr>
        <w:spacing w:after="0" w:line="240" w:lineRule="auto"/>
        <w:ind w:left="1181" w:right="-14"/>
        <w:rPr>
          <w:rFonts w:ascii="Arial" w:eastAsiaTheme="minorEastAsia" w:hAnsi="Arial" w:cs="Arial"/>
          <w:b/>
          <w:bCs/>
        </w:rPr>
      </w:pPr>
      <w:r w:rsidRPr="002E4EF7">
        <w:rPr>
          <w:rFonts w:ascii="Arial" w:eastAsiaTheme="minorEastAsia" w:hAnsi="Arial" w:cs="Arial"/>
          <w:b/>
          <w:bCs/>
        </w:rPr>
        <w:t xml:space="preserve">Roll Call Vote: </w:t>
      </w:r>
    </w:p>
    <w:p w14:paraId="239B50C8" w14:textId="77777777" w:rsidR="002E4EF7" w:rsidRPr="002E4EF7" w:rsidRDefault="002E4EF7" w:rsidP="002E4EF7">
      <w:pPr>
        <w:spacing w:after="0" w:line="240" w:lineRule="auto"/>
        <w:ind w:left="1181" w:right="-14"/>
        <w:rPr>
          <w:rFonts w:ascii="Arial" w:eastAsiaTheme="minorEastAsia" w:hAnsi="Arial" w:cs="Arial"/>
          <w:b/>
          <w:bCs/>
        </w:rPr>
      </w:pPr>
      <w:r w:rsidRPr="002E4EF7">
        <w:rPr>
          <w:rFonts w:ascii="Arial" w:eastAsiaTheme="minorEastAsia" w:hAnsi="Arial" w:cs="Arial"/>
          <w:b/>
          <w:bCs/>
        </w:rPr>
        <w:t xml:space="preserve">    Trustee Andrues: Aye </w:t>
      </w:r>
    </w:p>
    <w:p w14:paraId="1876D59C" w14:textId="77777777" w:rsidR="002E4EF7" w:rsidRPr="002E4EF7" w:rsidRDefault="002E4EF7" w:rsidP="002E4EF7">
      <w:pPr>
        <w:spacing w:after="0" w:line="240" w:lineRule="auto"/>
        <w:ind w:left="1181" w:right="-14"/>
        <w:rPr>
          <w:rFonts w:ascii="Arial" w:eastAsiaTheme="minorEastAsia" w:hAnsi="Arial" w:cs="Arial"/>
          <w:b/>
          <w:bCs/>
        </w:rPr>
      </w:pPr>
      <w:r w:rsidRPr="002E4EF7">
        <w:rPr>
          <w:rFonts w:ascii="Arial" w:eastAsiaTheme="minorEastAsia" w:hAnsi="Arial" w:cs="Arial"/>
          <w:b/>
          <w:bCs/>
        </w:rPr>
        <w:t xml:space="preserve">    Trustee Capell: Aye </w:t>
      </w:r>
    </w:p>
    <w:p w14:paraId="21ED8A0E" w14:textId="77777777" w:rsidR="002E4EF7" w:rsidRPr="002E4EF7" w:rsidRDefault="002E4EF7" w:rsidP="002E4EF7">
      <w:pPr>
        <w:spacing w:after="0" w:line="240" w:lineRule="auto"/>
        <w:ind w:left="1181" w:right="-14"/>
        <w:rPr>
          <w:rFonts w:ascii="Arial" w:eastAsiaTheme="minorEastAsia" w:hAnsi="Arial" w:cs="Arial"/>
          <w:b/>
          <w:bCs/>
        </w:rPr>
      </w:pPr>
      <w:r w:rsidRPr="002E4EF7">
        <w:rPr>
          <w:rFonts w:ascii="Arial" w:eastAsiaTheme="minorEastAsia" w:hAnsi="Arial" w:cs="Arial"/>
          <w:b/>
          <w:bCs/>
        </w:rPr>
        <w:t xml:space="preserve">    Trustee Clark: Aye </w:t>
      </w:r>
    </w:p>
    <w:p w14:paraId="30D60065" w14:textId="77777777" w:rsidR="002E4EF7" w:rsidRPr="002E4EF7" w:rsidRDefault="002E4EF7" w:rsidP="002E4EF7">
      <w:pPr>
        <w:spacing w:after="0" w:line="240" w:lineRule="auto"/>
        <w:ind w:left="1181" w:right="-14"/>
        <w:rPr>
          <w:rFonts w:ascii="Arial" w:eastAsiaTheme="minorEastAsia" w:hAnsi="Arial" w:cs="Arial"/>
          <w:b/>
          <w:bCs/>
        </w:rPr>
      </w:pPr>
      <w:r w:rsidRPr="002E4EF7">
        <w:rPr>
          <w:rFonts w:ascii="Arial" w:eastAsiaTheme="minorEastAsia" w:hAnsi="Arial" w:cs="Arial"/>
          <w:b/>
          <w:bCs/>
        </w:rPr>
        <w:t xml:space="preserve">    Trustee Wilkerson: Aye </w:t>
      </w:r>
    </w:p>
    <w:p w14:paraId="5B02B701" w14:textId="043C25E5" w:rsidR="002E4EF7" w:rsidRPr="00B47818" w:rsidRDefault="002E4EF7" w:rsidP="00B47818">
      <w:pPr>
        <w:spacing w:after="0" w:line="240" w:lineRule="auto"/>
        <w:ind w:left="1181" w:right="-14"/>
        <w:rPr>
          <w:rFonts w:ascii="Arial" w:eastAsiaTheme="minorEastAsia" w:hAnsi="Arial" w:cs="Arial"/>
          <w:b/>
          <w:bCs/>
        </w:rPr>
      </w:pPr>
      <w:r w:rsidRPr="002E4EF7">
        <w:rPr>
          <w:rFonts w:ascii="Arial" w:eastAsiaTheme="minorEastAsia" w:hAnsi="Arial" w:cs="Arial"/>
          <w:b/>
          <w:bCs/>
        </w:rPr>
        <w:t>Motion passed</w:t>
      </w:r>
    </w:p>
    <w:p w14:paraId="25A8C232" w14:textId="1622B98A" w:rsidR="00F040E2" w:rsidRPr="00350CD3" w:rsidRDefault="1BD556FB" w:rsidP="1BD556FB">
      <w:pPr>
        <w:pStyle w:val="ListParagraph"/>
        <w:numPr>
          <w:ilvl w:val="1"/>
          <w:numId w:val="15"/>
        </w:numPr>
        <w:spacing w:after="0" w:line="240" w:lineRule="auto"/>
        <w:ind w:right="-14"/>
        <w:rPr>
          <w:rFonts w:ascii="Arial" w:eastAsiaTheme="minorEastAsia" w:hAnsi="Arial" w:cs="Arial"/>
        </w:rPr>
      </w:pPr>
      <w:r w:rsidRPr="00350CD3">
        <w:rPr>
          <w:rFonts w:ascii="Arial" w:hAnsi="Arial" w:cs="Arial"/>
        </w:rPr>
        <w:t xml:space="preserve">Request for Partial Closure on May 16 for Strategic Planning, and Partial closure on May 17 for Staff Training </w:t>
      </w:r>
      <w:r w:rsidRPr="00350CD3">
        <w:rPr>
          <w:rFonts w:ascii="Arial" w:hAnsi="Arial" w:cs="Arial"/>
          <w:b/>
          <w:bCs/>
        </w:rPr>
        <w:t>(Action</w:t>
      </w:r>
      <w:r w:rsidR="00B47818" w:rsidRPr="00350CD3">
        <w:rPr>
          <w:rFonts w:ascii="Arial" w:hAnsi="Arial" w:cs="Arial"/>
          <w:b/>
          <w:bCs/>
        </w:rPr>
        <w:t>)</w:t>
      </w:r>
    </w:p>
    <w:p w14:paraId="1A4DCF09" w14:textId="4F4E8949" w:rsidR="00E767C5" w:rsidRPr="00B47818" w:rsidRDefault="00E767C5" w:rsidP="006E58F7">
      <w:pPr>
        <w:spacing w:after="0" w:line="240" w:lineRule="auto"/>
        <w:ind w:left="1181" w:right="-14"/>
        <w:rPr>
          <w:rFonts w:ascii="Arial" w:eastAsiaTheme="minorEastAsia" w:hAnsi="Arial" w:cs="Arial"/>
          <w:b/>
          <w:bCs/>
        </w:rPr>
      </w:pPr>
      <w:r w:rsidRPr="00B47818">
        <w:rPr>
          <w:rFonts w:ascii="Arial" w:eastAsiaTheme="minorEastAsia" w:hAnsi="Arial" w:cs="Arial"/>
          <w:b/>
          <w:bCs/>
        </w:rPr>
        <w:t xml:space="preserve">Moved by </w:t>
      </w:r>
      <w:r w:rsidR="00B47818" w:rsidRPr="00B47818">
        <w:rPr>
          <w:rFonts w:ascii="Arial" w:eastAsiaTheme="minorEastAsia" w:hAnsi="Arial" w:cs="Arial"/>
          <w:b/>
          <w:bCs/>
        </w:rPr>
        <w:t xml:space="preserve">Trustee </w:t>
      </w:r>
      <w:r w:rsidR="004D7405">
        <w:rPr>
          <w:rFonts w:ascii="Arial" w:eastAsiaTheme="minorEastAsia" w:hAnsi="Arial" w:cs="Arial"/>
          <w:b/>
          <w:bCs/>
        </w:rPr>
        <w:t>Clark</w:t>
      </w:r>
      <w:r w:rsidRPr="00B47818">
        <w:rPr>
          <w:rFonts w:ascii="Arial" w:eastAsiaTheme="minorEastAsia" w:hAnsi="Arial" w:cs="Arial"/>
          <w:b/>
          <w:bCs/>
        </w:rPr>
        <w:t xml:space="preserve"> to</w:t>
      </w:r>
      <w:r w:rsidR="00B47818">
        <w:rPr>
          <w:rFonts w:ascii="Arial" w:eastAsiaTheme="minorEastAsia" w:hAnsi="Arial" w:cs="Arial"/>
          <w:b/>
          <w:bCs/>
        </w:rPr>
        <w:t xml:space="preserve"> permit partial</w:t>
      </w:r>
      <w:r w:rsidRPr="00B47818">
        <w:rPr>
          <w:rFonts w:ascii="Arial" w:eastAsiaTheme="minorEastAsia" w:hAnsi="Arial" w:cs="Arial"/>
          <w:b/>
          <w:bCs/>
        </w:rPr>
        <w:t xml:space="preserve"> clos</w:t>
      </w:r>
      <w:r w:rsidR="00B47818">
        <w:rPr>
          <w:rFonts w:ascii="Arial" w:eastAsiaTheme="minorEastAsia" w:hAnsi="Arial" w:cs="Arial"/>
          <w:b/>
          <w:bCs/>
        </w:rPr>
        <w:t>ure of the Library on May 17</w:t>
      </w:r>
      <w:r w:rsidR="00B47818" w:rsidRPr="00B47818">
        <w:rPr>
          <w:rFonts w:ascii="Arial" w:eastAsiaTheme="minorEastAsia" w:hAnsi="Arial" w:cs="Arial"/>
          <w:b/>
          <w:bCs/>
        </w:rPr>
        <w:t xml:space="preserve">. </w:t>
      </w:r>
      <w:r w:rsidRPr="00B47818">
        <w:rPr>
          <w:rFonts w:ascii="Arial" w:eastAsiaTheme="minorEastAsia" w:hAnsi="Arial" w:cs="Arial"/>
          <w:b/>
          <w:bCs/>
        </w:rPr>
        <w:t>Seconded by T</w:t>
      </w:r>
      <w:r w:rsidR="00B47818" w:rsidRPr="00B47818">
        <w:rPr>
          <w:rFonts w:ascii="Arial" w:eastAsiaTheme="minorEastAsia" w:hAnsi="Arial" w:cs="Arial"/>
          <w:b/>
          <w:bCs/>
        </w:rPr>
        <w:t xml:space="preserve">rustee </w:t>
      </w:r>
      <w:proofErr w:type="spellStart"/>
      <w:r w:rsidR="004D7405">
        <w:rPr>
          <w:rFonts w:ascii="Arial" w:eastAsiaTheme="minorEastAsia" w:hAnsi="Arial" w:cs="Arial"/>
          <w:b/>
          <w:bCs/>
        </w:rPr>
        <w:t>Andrues</w:t>
      </w:r>
      <w:r w:rsidR="00B47818" w:rsidRPr="00B47818">
        <w:rPr>
          <w:rFonts w:ascii="Arial" w:eastAsiaTheme="minorEastAsia" w:hAnsi="Arial" w:cs="Arial"/>
          <w:b/>
          <w:bCs/>
        </w:rPr>
        <w:t>.</w:t>
      </w:r>
      <w:r w:rsidRPr="00B47818">
        <w:rPr>
          <w:rFonts w:ascii="Arial" w:eastAsiaTheme="minorEastAsia" w:hAnsi="Arial" w:cs="Arial"/>
          <w:b/>
          <w:bCs/>
        </w:rPr>
        <w:t>Trustee</w:t>
      </w:r>
      <w:proofErr w:type="spellEnd"/>
      <w:r w:rsidRPr="00B47818">
        <w:rPr>
          <w:rFonts w:ascii="Arial" w:eastAsiaTheme="minorEastAsia" w:hAnsi="Arial" w:cs="Arial"/>
          <w:b/>
          <w:bCs/>
        </w:rPr>
        <w:t xml:space="preserve"> Wilkerson opened the floor for discussion. No discussion followed. </w:t>
      </w:r>
    </w:p>
    <w:p w14:paraId="1430B01C" w14:textId="77777777" w:rsidR="006E58F7" w:rsidRDefault="00E767C5" w:rsidP="006E58F7">
      <w:pPr>
        <w:spacing w:after="0" w:line="240" w:lineRule="auto"/>
        <w:ind w:left="461" w:right="-14" w:firstLine="720"/>
        <w:rPr>
          <w:rFonts w:ascii="Arial" w:eastAsiaTheme="minorEastAsia" w:hAnsi="Arial" w:cs="Arial"/>
          <w:b/>
          <w:bCs/>
        </w:rPr>
      </w:pPr>
      <w:r w:rsidRPr="00B47818">
        <w:rPr>
          <w:rFonts w:ascii="Arial" w:eastAsiaTheme="minorEastAsia" w:hAnsi="Arial" w:cs="Arial"/>
          <w:b/>
          <w:bCs/>
        </w:rPr>
        <w:t xml:space="preserve">Roll Call Vote: </w:t>
      </w:r>
    </w:p>
    <w:p w14:paraId="6DDA83D6" w14:textId="41983789" w:rsidR="00B47818" w:rsidRPr="00B47818" w:rsidRDefault="00E767C5" w:rsidP="006E58F7">
      <w:pPr>
        <w:spacing w:after="0" w:line="240" w:lineRule="auto"/>
        <w:ind w:left="720" w:right="-14" w:firstLine="720"/>
        <w:rPr>
          <w:rFonts w:ascii="Arial" w:eastAsiaTheme="minorEastAsia" w:hAnsi="Arial" w:cs="Arial"/>
          <w:b/>
          <w:bCs/>
        </w:rPr>
      </w:pPr>
      <w:r w:rsidRPr="00B47818">
        <w:rPr>
          <w:rFonts w:ascii="Arial" w:eastAsiaTheme="minorEastAsia" w:hAnsi="Arial" w:cs="Arial"/>
          <w:b/>
          <w:bCs/>
        </w:rPr>
        <w:t xml:space="preserve">Trustee Andrues: Aye </w:t>
      </w:r>
    </w:p>
    <w:p w14:paraId="7C18F52D" w14:textId="3A38E2A8" w:rsidR="00B47818" w:rsidRPr="00B47818" w:rsidRDefault="006E58F7" w:rsidP="00016EFC">
      <w:pPr>
        <w:spacing w:after="0" w:line="240" w:lineRule="auto"/>
        <w:ind w:right="-14" w:firstLine="720"/>
        <w:rPr>
          <w:rFonts w:ascii="Arial" w:eastAsiaTheme="minorEastAsia" w:hAnsi="Arial" w:cs="Arial"/>
          <w:b/>
          <w:bCs/>
        </w:rPr>
      </w:pPr>
      <w:r>
        <w:rPr>
          <w:rFonts w:ascii="Arial" w:eastAsiaTheme="minorEastAsia" w:hAnsi="Arial" w:cs="Arial"/>
          <w:b/>
          <w:bCs/>
        </w:rPr>
        <w:t xml:space="preserve">    </w:t>
      </w:r>
      <w:r w:rsidR="00016EFC">
        <w:rPr>
          <w:rFonts w:ascii="Arial" w:eastAsiaTheme="minorEastAsia" w:hAnsi="Arial" w:cs="Arial"/>
          <w:b/>
          <w:bCs/>
        </w:rPr>
        <w:tab/>
      </w:r>
      <w:r w:rsidR="00082919">
        <w:rPr>
          <w:rFonts w:ascii="Arial" w:eastAsiaTheme="minorEastAsia" w:hAnsi="Arial" w:cs="Arial"/>
          <w:b/>
          <w:bCs/>
        </w:rPr>
        <w:t>T</w:t>
      </w:r>
      <w:r w:rsidR="00E767C5" w:rsidRPr="00B47818">
        <w:rPr>
          <w:rFonts w:ascii="Arial" w:eastAsiaTheme="minorEastAsia" w:hAnsi="Arial" w:cs="Arial"/>
          <w:b/>
          <w:bCs/>
        </w:rPr>
        <w:t xml:space="preserve">rustee Capell: Aye </w:t>
      </w:r>
    </w:p>
    <w:p w14:paraId="0706D575" w14:textId="77777777" w:rsidR="00B47818" w:rsidRPr="00B47818" w:rsidRDefault="00E767C5" w:rsidP="00016EFC">
      <w:pPr>
        <w:spacing w:after="0" w:line="240" w:lineRule="auto"/>
        <w:ind w:left="720" w:right="-14" w:firstLine="720"/>
        <w:rPr>
          <w:rFonts w:ascii="Arial" w:eastAsiaTheme="minorEastAsia" w:hAnsi="Arial" w:cs="Arial"/>
          <w:b/>
          <w:bCs/>
        </w:rPr>
      </w:pPr>
      <w:r w:rsidRPr="00B47818">
        <w:rPr>
          <w:rFonts w:ascii="Arial" w:eastAsiaTheme="minorEastAsia" w:hAnsi="Arial" w:cs="Arial"/>
          <w:b/>
          <w:bCs/>
        </w:rPr>
        <w:t xml:space="preserve">Trustee Clark: Aye </w:t>
      </w:r>
    </w:p>
    <w:p w14:paraId="5814197D" w14:textId="77777777" w:rsidR="00B47818" w:rsidRPr="00B47818" w:rsidRDefault="00E767C5" w:rsidP="006E58F7">
      <w:pPr>
        <w:spacing w:after="0" w:line="240" w:lineRule="auto"/>
        <w:ind w:left="720" w:right="-14" w:firstLine="720"/>
        <w:rPr>
          <w:rFonts w:ascii="Arial" w:eastAsiaTheme="minorEastAsia" w:hAnsi="Arial" w:cs="Arial"/>
          <w:b/>
          <w:bCs/>
        </w:rPr>
      </w:pPr>
      <w:r w:rsidRPr="00B47818">
        <w:rPr>
          <w:rFonts w:ascii="Arial" w:eastAsiaTheme="minorEastAsia" w:hAnsi="Arial" w:cs="Arial"/>
          <w:b/>
          <w:bCs/>
        </w:rPr>
        <w:t xml:space="preserve">Trustee Wilkerson: Aye </w:t>
      </w:r>
    </w:p>
    <w:p w14:paraId="5849D29F" w14:textId="7761BCA9" w:rsidR="00E767C5" w:rsidRPr="00016EFC" w:rsidRDefault="00B47818" w:rsidP="00E767C5">
      <w:pPr>
        <w:spacing w:after="0" w:line="240" w:lineRule="auto"/>
        <w:ind w:right="-14"/>
        <w:rPr>
          <w:rFonts w:ascii="Arial" w:eastAsiaTheme="minorEastAsia" w:hAnsi="Arial" w:cs="Arial"/>
          <w:b/>
          <w:bCs/>
        </w:rPr>
      </w:pPr>
      <w:r w:rsidRPr="00B47818">
        <w:rPr>
          <w:rFonts w:ascii="Arial" w:eastAsiaTheme="minorEastAsia" w:hAnsi="Arial" w:cs="Arial"/>
          <w:b/>
          <w:bCs/>
        </w:rPr>
        <w:t xml:space="preserve"> </w:t>
      </w:r>
      <w:r w:rsidR="00016EFC">
        <w:rPr>
          <w:rFonts w:ascii="Arial" w:eastAsiaTheme="minorEastAsia" w:hAnsi="Arial" w:cs="Arial"/>
          <w:b/>
          <w:bCs/>
        </w:rPr>
        <w:tab/>
      </w:r>
      <w:r w:rsidR="00016EFC" w:rsidRPr="00016EFC">
        <w:rPr>
          <w:rFonts w:ascii="Arial" w:eastAsiaTheme="minorEastAsia" w:hAnsi="Arial" w:cs="Arial"/>
          <w:b/>
          <w:bCs/>
        </w:rPr>
        <w:t xml:space="preserve">       </w:t>
      </w:r>
      <w:r w:rsidR="00E767C5" w:rsidRPr="00016EFC">
        <w:rPr>
          <w:rFonts w:ascii="Arial" w:eastAsiaTheme="minorEastAsia" w:hAnsi="Arial" w:cs="Arial"/>
          <w:b/>
          <w:bCs/>
        </w:rPr>
        <w:t>Motion passed</w:t>
      </w:r>
    </w:p>
    <w:p w14:paraId="2CE49235" w14:textId="1A44BEAB" w:rsidR="00B910C8" w:rsidRPr="00DF227C" w:rsidRDefault="00B910C8" w:rsidP="00625194">
      <w:pPr>
        <w:pStyle w:val="ListParagraph"/>
        <w:numPr>
          <w:ilvl w:val="1"/>
          <w:numId w:val="15"/>
        </w:numPr>
        <w:spacing w:after="0" w:line="240" w:lineRule="auto"/>
        <w:ind w:right="-14"/>
        <w:rPr>
          <w:rFonts w:ascii="Arial" w:eastAsiaTheme="minorEastAsia" w:hAnsi="Arial" w:cs="Arial"/>
        </w:rPr>
      </w:pPr>
      <w:r w:rsidRPr="00DF227C">
        <w:rPr>
          <w:rFonts w:ascii="Arial" w:hAnsi="Arial" w:cs="Arial"/>
        </w:rPr>
        <w:t xml:space="preserve">Review and Approval of Resolution 2022-06 to Extend the Provisions of Resolution 2021-05 Authorizing Remote Teleconference Meetings of the Legislative Bodies of the Altadena Library District for the Period of May 1, 2022 – May 31, 2022 </w:t>
      </w:r>
      <w:r w:rsidR="00DF227C" w:rsidRPr="00DF227C">
        <w:rPr>
          <w:rFonts w:ascii="Arial" w:hAnsi="Arial" w:cs="Arial"/>
          <w:b/>
          <w:bCs/>
        </w:rPr>
        <w:t>(Action)</w:t>
      </w:r>
    </w:p>
    <w:p w14:paraId="536E1D7D" w14:textId="16871EB5" w:rsidR="00082919" w:rsidRDefault="004D7405" w:rsidP="003E5B77">
      <w:pPr>
        <w:spacing w:after="0" w:line="240" w:lineRule="auto"/>
        <w:ind w:left="461" w:right="-14" w:firstLine="720"/>
        <w:rPr>
          <w:rFonts w:ascii="Arial" w:eastAsiaTheme="minorEastAsia" w:hAnsi="Arial" w:cs="Arial"/>
          <w:b/>
          <w:bCs/>
        </w:rPr>
      </w:pPr>
      <w:r w:rsidRPr="00B47818">
        <w:rPr>
          <w:rFonts w:ascii="Arial" w:eastAsiaTheme="minorEastAsia" w:hAnsi="Arial" w:cs="Arial"/>
          <w:b/>
          <w:bCs/>
        </w:rPr>
        <w:t xml:space="preserve">Moved by Trustee </w:t>
      </w:r>
      <w:r>
        <w:rPr>
          <w:rFonts w:ascii="Arial" w:eastAsiaTheme="minorEastAsia" w:hAnsi="Arial" w:cs="Arial"/>
          <w:b/>
          <w:bCs/>
        </w:rPr>
        <w:t>Andrues</w:t>
      </w:r>
      <w:r w:rsidRPr="00B47818">
        <w:rPr>
          <w:rFonts w:ascii="Arial" w:eastAsiaTheme="minorEastAsia" w:hAnsi="Arial" w:cs="Arial"/>
          <w:b/>
          <w:bCs/>
        </w:rPr>
        <w:t xml:space="preserve"> to</w:t>
      </w:r>
      <w:r>
        <w:rPr>
          <w:rFonts w:ascii="Arial" w:eastAsiaTheme="minorEastAsia" w:hAnsi="Arial" w:cs="Arial"/>
          <w:b/>
          <w:bCs/>
        </w:rPr>
        <w:t xml:space="preserve"> </w:t>
      </w:r>
      <w:r w:rsidR="00ED0990">
        <w:rPr>
          <w:rFonts w:ascii="Arial" w:eastAsiaTheme="minorEastAsia" w:hAnsi="Arial" w:cs="Arial"/>
          <w:b/>
          <w:bCs/>
        </w:rPr>
        <w:t>extend the provisions of Resolution 2021-05.</w:t>
      </w:r>
      <w:r w:rsidRPr="00B47818">
        <w:rPr>
          <w:rFonts w:ascii="Arial" w:eastAsiaTheme="minorEastAsia" w:hAnsi="Arial" w:cs="Arial"/>
          <w:b/>
          <w:bCs/>
        </w:rPr>
        <w:t xml:space="preserve"> </w:t>
      </w:r>
      <w:r w:rsidR="00082919">
        <w:rPr>
          <w:rFonts w:ascii="Arial" w:eastAsiaTheme="minorEastAsia" w:hAnsi="Arial" w:cs="Arial"/>
          <w:b/>
          <w:bCs/>
        </w:rPr>
        <w:t xml:space="preserve">      </w:t>
      </w:r>
    </w:p>
    <w:p w14:paraId="49C298DB" w14:textId="77777777" w:rsidR="003E5B77" w:rsidRDefault="004D7405" w:rsidP="003E5B77">
      <w:pPr>
        <w:spacing w:after="0" w:line="240" w:lineRule="auto"/>
        <w:ind w:left="1181" w:right="-14"/>
        <w:rPr>
          <w:rFonts w:ascii="Arial" w:eastAsiaTheme="minorEastAsia" w:hAnsi="Arial" w:cs="Arial"/>
          <w:b/>
          <w:bCs/>
        </w:rPr>
      </w:pPr>
      <w:r w:rsidRPr="00B47818">
        <w:rPr>
          <w:rFonts w:ascii="Arial" w:eastAsiaTheme="minorEastAsia" w:hAnsi="Arial" w:cs="Arial"/>
          <w:b/>
          <w:bCs/>
        </w:rPr>
        <w:t xml:space="preserve">Seconded by Trustee </w:t>
      </w:r>
      <w:proofErr w:type="spellStart"/>
      <w:r>
        <w:rPr>
          <w:rFonts w:ascii="Arial" w:eastAsiaTheme="minorEastAsia" w:hAnsi="Arial" w:cs="Arial"/>
          <w:b/>
          <w:bCs/>
        </w:rPr>
        <w:t>Capell</w:t>
      </w:r>
      <w:r w:rsidRPr="00B47818">
        <w:rPr>
          <w:rFonts w:ascii="Arial" w:eastAsiaTheme="minorEastAsia" w:hAnsi="Arial" w:cs="Arial"/>
          <w:b/>
          <w:bCs/>
        </w:rPr>
        <w:t>.Trustee</w:t>
      </w:r>
      <w:proofErr w:type="spellEnd"/>
      <w:r w:rsidRPr="00B47818">
        <w:rPr>
          <w:rFonts w:ascii="Arial" w:eastAsiaTheme="minorEastAsia" w:hAnsi="Arial" w:cs="Arial"/>
          <w:b/>
          <w:bCs/>
        </w:rPr>
        <w:t xml:space="preserve"> Wilkerson opened the floor for discussion. </w:t>
      </w:r>
      <w:r w:rsidR="00082919">
        <w:rPr>
          <w:rFonts w:ascii="Arial" w:eastAsiaTheme="minorEastAsia" w:hAnsi="Arial" w:cs="Arial"/>
          <w:b/>
          <w:bCs/>
        </w:rPr>
        <w:t xml:space="preserve"> </w:t>
      </w:r>
    </w:p>
    <w:p w14:paraId="68A5F0D7" w14:textId="77777777" w:rsidR="003E5B77" w:rsidRDefault="004D7405" w:rsidP="003E5B77">
      <w:pPr>
        <w:spacing w:after="0" w:line="240" w:lineRule="auto"/>
        <w:ind w:left="1181" w:right="-14"/>
        <w:rPr>
          <w:rFonts w:ascii="Arial" w:eastAsiaTheme="minorEastAsia" w:hAnsi="Arial" w:cs="Arial"/>
          <w:b/>
          <w:bCs/>
        </w:rPr>
      </w:pPr>
      <w:r w:rsidRPr="00B47818">
        <w:rPr>
          <w:rFonts w:ascii="Arial" w:eastAsiaTheme="minorEastAsia" w:hAnsi="Arial" w:cs="Arial"/>
          <w:b/>
          <w:bCs/>
        </w:rPr>
        <w:t xml:space="preserve">No discussion followed. </w:t>
      </w:r>
    </w:p>
    <w:p w14:paraId="2D2B6027" w14:textId="10A6C37B" w:rsidR="004D7405" w:rsidRPr="00B47818" w:rsidRDefault="004D7405" w:rsidP="003E5B77">
      <w:pPr>
        <w:spacing w:after="0" w:line="240" w:lineRule="auto"/>
        <w:ind w:left="1181" w:right="-14"/>
        <w:rPr>
          <w:rFonts w:ascii="Arial" w:eastAsiaTheme="minorEastAsia" w:hAnsi="Arial" w:cs="Arial"/>
          <w:b/>
          <w:bCs/>
        </w:rPr>
      </w:pPr>
      <w:r w:rsidRPr="00B47818">
        <w:rPr>
          <w:rFonts w:ascii="Arial" w:eastAsiaTheme="minorEastAsia" w:hAnsi="Arial" w:cs="Arial"/>
          <w:b/>
          <w:bCs/>
        </w:rPr>
        <w:t xml:space="preserve">Roll Call Vote: </w:t>
      </w:r>
    </w:p>
    <w:p w14:paraId="741495D3" w14:textId="77777777" w:rsidR="004D7405" w:rsidRPr="00B47818" w:rsidRDefault="004D7405" w:rsidP="00082919">
      <w:pPr>
        <w:spacing w:after="0" w:line="240" w:lineRule="auto"/>
        <w:ind w:left="720" w:right="-14" w:firstLine="720"/>
        <w:rPr>
          <w:rFonts w:ascii="Arial" w:eastAsiaTheme="minorEastAsia" w:hAnsi="Arial" w:cs="Arial"/>
          <w:b/>
          <w:bCs/>
        </w:rPr>
      </w:pPr>
      <w:r w:rsidRPr="00B47818">
        <w:rPr>
          <w:rFonts w:ascii="Arial" w:eastAsiaTheme="minorEastAsia" w:hAnsi="Arial" w:cs="Arial"/>
          <w:b/>
          <w:bCs/>
        </w:rPr>
        <w:t xml:space="preserve">Trustee Andrues: Aye </w:t>
      </w:r>
    </w:p>
    <w:p w14:paraId="54C4C1CD" w14:textId="77777777" w:rsidR="004D7405" w:rsidRPr="00B47818" w:rsidRDefault="004D7405" w:rsidP="00082919">
      <w:pPr>
        <w:spacing w:after="0" w:line="240" w:lineRule="auto"/>
        <w:ind w:left="720" w:right="-14" w:firstLine="720"/>
        <w:rPr>
          <w:rFonts w:ascii="Arial" w:eastAsiaTheme="minorEastAsia" w:hAnsi="Arial" w:cs="Arial"/>
          <w:b/>
          <w:bCs/>
        </w:rPr>
      </w:pPr>
      <w:r w:rsidRPr="00B47818">
        <w:rPr>
          <w:rFonts w:ascii="Arial" w:eastAsiaTheme="minorEastAsia" w:hAnsi="Arial" w:cs="Arial"/>
          <w:b/>
          <w:bCs/>
        </w:rPr>
        <w:t xml:space="preserve">Trustee Capell: Aye </w:t>
      </w:r>
    </w:p>
    <w:p w14:paraId="1B4BC2F2" w14:textId="77777777" w:rsidR="004D7405" w:rsidRPr="00B47818" w:rsidRDefault="004D7405" w:rsidP="00082919">
      <w:pPr>
        <w:spacing w:after="0" w:line="240" w:lineRule="auto"/>
        <w:ind w:left="720" w:right="-14" w:firstLine="720"/>
        <w:rPr>
          <w:rFonts w:ascii="Arial" w:eastAsiaTheme="minorEastAsia" w:hAnsi="Arial" w:cs="Arial"/>
          <w:b/>
          <w:bCs/>
        </w:rPr>
      </w:pPr>
      <w:r w:rsidRPr="00B47818">
        <w:rPr>
          <w:rFonts w:ascii="Arial" w:eastAsiaTheme="minorEastAsia" w:hAnsi="Arial" w:cs="Arial"/>
          <w:b/>
          <w:bCs/>
        </w:rPr>
        <w:t xml:space="preserve">Trustee Clark: Aye </w:t>
      </w:r>
    </w:p>
    <w:p w14:paraId="66C75AE4" w14:textId="77777777" w:rsidR="003E5B77" w:rsidRDefault="004D7405" w:rsidP="003E5B77">
      <w:pPr>
        <w:spacing w:after="0" w:line="240" w:lineRule="auto"/>
        <w:ind w:left="720" w:right="-14" w:firstLine="720"/>
        <w:rPr>
          <w:rFonts w:ascii="Arial" w:eastAsiaTheme="minorEastAsia" w:hAnsi="Arial" w:cs="Arial"/>
          <w:b/>
          <w:bCs/>
        </w:rPr>
      </w:pPr>
      <w:r w:rsidRPr="00B47818">
        <w:rPr>
          <w:rFonts w:ascii="Arial" w:eastAsiaTheme="minorEastAsia" w:hAnsi="Arial" w:cs="Arial"/>
          <w:b/>
          <w:bCs/>
        </w:rPr>
        <w:t xml:space="preserve">Trustee Wilkerson: Aye </w:t>
      </w:r>
    </w:p>
    <w:p w14:paraId="5D6FA20A" w14:textId="456F9BEA" w:rsidR="004D7405" w:rsidRPr="003E5B77" w:rsidRDefault="003E5B77" w:rsidP="003E5B77">
      <w:pPr>
        <w:spacing w:after="0" w:line="240" w:lineRule="auto"/>
        <w:ind w:left="720" w:right="-14" w:firstLine="101"/>
        <w:rPr>
          <w:rFonts w:ascii="Arial" w:eastAsiaTheme="minorEastAsia" w:hAnsi="Arial" w:cs="Arial"/>
          <w:b/>
          <w:bCs/>
        </w:rPr>
      </w:pPr>
      <w:r>
        <w:rPr>
          <w:rFonts w:ascii="Arial" w:eastAsiaTheme="minorEastAsia" w:hAnsi="Arial" w:cs="Arial"/>
          <w:b/>
          <w:bCs/>
        </w:rPr>
        <w:t xml:space="preserve">      </w:t>
      </w:r>
      <w:r w:rsidR="004D7405" w:rsidRPr="00B47818">
        <w:rPr>
          <w:rFonts w:ascii="Arial" w:eastAsiaTheme="minorEastAsia" w:hAnsi="Arial" w:cs="Arial"/>
          <w:b/>
          <w:bCs/>
        </w:rPr>
        <w:t>Motion passed</w:t>
      </w:r>
    </w:p>
    <w:p w14:paraId="562EB71A" w14:textId="77777777" w:rsidR="00F040E2" w:rsidRPr="00B45731" w:rsidRDefault="00F040E2" w:rsidP="00F040E2">
      <w:pPr>
        <w:pStyle w:val="ListParagraph"/>
        <w:spacing w:after="0" w:line="240" w:lineRule="auto"/>
        <w:ind w:left="1181" w:right="-20"/>
        <w:rPr>
          <w:rFonts w:ascii="Arial" w:hAnsi="Arial" w:cs="Arial"/>
        </w:rPr>
      </w:pPr>
    </w:p>
    <w:p w14:paraId="39B4F18E" w14:textId="77777777" w:rsidR="00196B30" w:rsidRPr="00FE6BEB" w:rsidRDefault="00196B30" w:rsidP="00196B30">
      <w:pPr>
        <w:pStyle w:val="ListParagraph"/>
        <w:numPr>
          <w:ilvl w:val="0"/>
          <w:numId w:val="15"/>
        </w:numPr>
        <w:rPr>
          <w:rFonts w:ascii="Arial" w:eastAsia="Arial" w:hAnsi="Arial" w:cs="Arial"/>
        </w:rPr>
      </w:pPr>
      <w:r w:rsidRPr="00FE6BEB">
        <w:rPr>
          <w:rStyle w:val="normaltextrun"/>
          <w:rFonts w:ascii="Arial" w:hAnsi="Arial" w:cs="Arial"/>
        </w:rPr>
        <w:t>Consideration of Urgency items to be added to Closed Session</w:t>
      </w:r>
      <w:r w:rsidRPr="00FE6BEB">
        <w:rPr>
          <w:rStyle w:val="eop"/>
          <w:rFonts w:ascii="Arial" w:hAnsi="Arial" w:cs="Arial"/>
        </w:rPr>
        <w:t> </w:t>
      </w:r>
    </w:p>
    <w:p w14:paraId="6DA3A3C8" w14:textId="77777777" w:rsidR="00196B30" w:rsidRPr="00FE6BEB" w:rsidRDefault="00196B30" w:rsidP="00196B30">
      <w:pPr>
        <w:pStyle w:val="paragraph"/>
        <w:numPr>
          <w:ilvl w:val="0"/>
          <w:numId w:val="25"/>
        </w:numPr>
        <w:spacing w:before="0" w:beforeAutospacing="0" w:after="0" w:afterAutospacing="0"/>
        <w:ind w:left="1530" w:firstLine="0"/>
        <w:textAlignment w:val="baseline"/>
        <w:rPr>
          <w:rFonts w:ascii="Arial" w:hAnsi="Arial" w:cs="Arial"/>
          <w:sz w:val="22"/>
          <w:szCs w:val="22"/>
        </w:rPr>
      </w:pPr>
      <w:r w:rsidRPr="00FE6BEB">
        <w:rPr>
          <w:rStyle w:val="normaltextrun"/>
          <w:rFonts w:ascii="Arial" w:hAnsi="Arial" w:cs="Arial"/>
          <w:sz w:val="22"/>
          <w:szCs w:val="22"/>
        </w:rPr>
        <w:t>Approval/Reordering of Closed Session Agenda Items </w:t>
      </w:r>
      <w:r w:rsidRPr="00FE6BEB">
        <w:rPr>
          <w:rStyle w:val="eop"/>
          <w:rFonts w:ascii="Arial" w:hAnsi="Arial" w:cs="Arial"/>
          <w:sz w:val="22"/>
          <w:szCs w:val="22"/>
        </w:rPr>
        <w:t> </w:t>
      </w:r>
    </w:p>
    <w:p w14:paraId="39CF2FA2" w14:textId="77777777" w:rsidR="00196B30" w:rsidRPr="00FE6BEB" w:rsidRDefault="00196B30" w:rsidP="00196B30">
      <w:pPr>
        <w:pStyle w:val="paragraph"/>
        <w:numPr>
          <w:ilvl w:val="0"/>
          <w:numId w:val="26"/>
        </w:numPr>
        <w:spacing w:before="0" w:beforeAutospacing="0" w:after="0" w:afterAutospacing="0"/>
        <w:ind w:left="1530" w:firstLine="0"/>
        <w:textAlignment w:val="baseline"/>
        <w:rPr>
          <w:rFonts w:ascii="Arial" w:hAnsi="Arial" w:cs="Arial"/>
          <w:sz w:val="22"/>
          <w:szCs w:val="22"/>
        </w:rPr>
      </w:pPr>
      <w:r w:rsidRPr="00FE6BEB">
        <w:rPr>
          <w:rStyle w:val="normaltextrun"/>
          <w:rFonts w:ascii="Arial" w:hAnsi="Arial" w:cs="Arial"/>
          <w:sz w:val="22"/>
          <w:szCs w:val="22"/>
        </w:rPr>
        <w:t>Adoption of Closed Session Agenda</w:t>
      </w:r>
      <w:r w:rsidRPr="00FE6BEB">
        <w:rPr>
          <w:rStyle w:val="eop"/>
          <w:rFonts w:ascii="Arial" w:hAnsi="Arial" w:cs="Arial"/>
          <w:sz w:val="22"/>
          <w:szCs w:val="22"/>
        </w:rPr>
        <w:t> </w:t>
      </w:r>
    </w:p>
    <w:p w14:paraId="5C633CFB" w14:textId="77777777" w:rsidR="00196B30" w:rsidRPr="00DF227C" w:rsidRDefault="00196B30" w:rsidP="1BD556FB">
      <w:pPr>
        <w:pStyle w:val="paragraph"/>
        <w:spacing w:before="0" w:beforeAutospacing="0" w:after="0" w:afterAutospacing="0"/>
        <w:ind w:left="1170"/>
        <w:textAlignment w:val="baseline"/>
        <w:rPr>
          <w:rFonts w:ascii="Arial" w:hAnsi="Arial" w:cs="Arial"/>
          <w:b/>
          <w:bCs/>
          <w:sz w:val="22"/>
          <w:szCs w:val="22"/>
        </w:rPr>
      </w:pPr>
      <w:r w:rsidRPr="00DF227C">
        <w:rPr>
          <w:rStyle w:val="eop"/>
          <w:rFonts w:ascii="Arial" w:hAnsi="Arial" w:cs="Arial"/>
          <w:b/>
          <w:bCs/>
          <w:sz w:val="22"/>
          <w:szCs w:val="22"/>
        </w:rPr>
        <w:lastRenderedPageBreak/>
        <w:t> </w:t>
      </w:r>
    </w:p>
    <w:p w14:paraId="66274EEF" w14:textId="496BF2BA" w:rsidR="00196B30" w:rsidRPr="00FE6BEB" w:rsidRDefault="00196B30" w:rsidP="541FEDFC">
      <w:pPr>
        <w:pStyle w:val="paragraph"/>
        <w:numPr>
          <w:ilvl w:val="0"/>
          <w:numId w:val="15"/>
        </w:numPr>
        <w:spacing w:before="0" w:beforeAutospacing="0" w:after="0" w:afterAutospacing="0"/>
        <w:textAlignment w:val="baseline"/>
        <w:rPr>
          <w:rStyle w:val="normaltextrun"/>
          <w:rFonts w:ascii="Arial" w:hAnsi="Arial" w:cs="Arial"/>
          <w:sz w:val="22"/>
          <w:szCs w:val="22"/>
        </w:rPr>
      </w:pPr>
      <w:r w:rsidRPr="00FE6BEB">
        <w:rPr>
          <w:rStyle w:val="normaltextrun"/>
          <w:rFonts w:ascii="Arial" w:hAnsi="Arial" w:cs="Arial"/>
          <w:sz w:val="22"/>
          <w:szCs w:val="22"/>
        </w:rPr>
        <w:t>Closed Session Public Comment – This is an opportunity for members of the public to address the Board on any subject matter within the Closed Session. Please address the Board</w:t>
      </w:r>
      <w:proofErr w:type="gramStart"/>
      <w:r w:rsidRPr="00FE6BEB">
        <w:rPr>
          <w:rStyle w:val="normaltextrun"/>
          <w:rFonts w:ascii="Arial" w:hAnsi="Arial" w:cs="Arial"/>
          <w:sz w:val="22"/>
          <w:szCs w:val="22"/>
        </w:rPr>
        <w:t>, as a whole, through</w:t>
      </w:r>
      <w:proofErr w:type="gramEnd"/>
      <w:r w:rsidRPr="00FE6BEB">
        <w:rPr>
          <w:rStyle w:val="normaltextrun"/>
          <w:rFonts w:ascii="Arial" w:hAnsi="Arial" w:cs="Arial"/>
          <w:sz w:val="22"/>
          <w:szCs w:val="22"/>
        </w:rPr>
        <w:t xml:space="preserve"> the Chair. Individuals will be given three (3) minutes to address the board.</w:t>
      </w:r>
    </w:p>
    <w:p w14:paraId="4D4BAEA6" w14:textId="173C20B1" w:rsidR="00FE6BEB" w:rsidRPr="00FE6BEB" w:rsidRDefault="00FE6BEB" w:rsidP="00FE6BEB">
      <w:pPr>
        <w:pStyle w:val="paragraph"/>
        <w:spacing w:before="0" w:beforeAutospacing="0" w:after="0" w:afterAutospacing="0"/>
        <w:ind w:left="821"/>
        <w:textAlignment w:val="baseline"/>
        <w:rPr>
          <w:rFonts w:ascii="Arial" w:hAnsi="Arial" w:cs="Arial"/>
          <w:sz w:val="22"/>
          <w:szCs w:val="22"/>
        </w:rPr>
      </w:pPr>
      <w:r w:rsidRPr="00FE6BEB">
        <w:rPr>
          <w:rStyle w:val="normaltextrun"/>
          <w:rFonts w:ascii="Arial" w:hAnsi="Arial" w:cs="Arial"/>
          <w:sz w:val="22"/>
          <w:szCs w:val="22"/>
        </w:rPr>
        <w:t>None.</w:t>
      </w:r>
    </w:p>
    <w:p w14:paraId="0D0C1A4B" w14:textId="77777777" w:rsidR="00196B30" w:rsidRPr="00DF227C" w:rsidRDefault="00196B30" w:rsidP="00196B30">
      <w:pPr>
        <w:pStyle w:val="paragraph"/>
        <w:spacing w:before="0" w:beforeAutospacing="0" w:after="0" w:afterAutospacing="0"/>
        <w:ind w:left="810"/>
        <w:textAlignment w:val="baseline"/>
        <w:rPr>
          <w:rFonts w:ascii="Arial" w:hAnsi="Arial" w:cs="Arial"/>
          <w:b/>
          <w:bCs/>
          <w:sz w:val="22"/>
          <w:szCs w:val="22"/>
        </w:rPr>
      </w:pPr>
      <w:r w:rsidRPr="00DF227C">
        <w:rPr>
          <w:rStyle w:val="eop"/>
          <w:rFonts w:ascii="Arial" w:hAnsi="Arial" w:cs="Arial"/>
          <w:b/>
          <w:bCs/>
          <w:sz w:val="22"/>
          <w:szCs w:val="22"/>
        </w:rPr>
        <w:t> </w:t>
      </w:r>
    </w:p>
    <w:p w14:paraId="27E1C462" w14:textId="77777777" w:rsidR="00011054" w:rsidRDefault="00196B30" w:rsidP="00011054">
      <w:pPr>
        <w:pStyle w:val="paragraph"/>
        <w:numPr>
          <w:ilvl w:val="0"/>
          <w:numId w:val="15"/>
        </w:numPr>
        <w:spacing w:before="0" w:beforeAutospacing="0" w:after="0" w:afterAutospacing="0"/>
        <w:textAlignment w:val="baseline"/>
        <w:rPr>
          <w:rFonts w:ascii="Arial" w:hAnsi="Arial" w:cs="Arial"/>
          <w:sz w:val="22"/>
          <w:szCs w:val="22"/>
        </w:rPr>
      </w:pPr>
      <w:r w:rsidRPr="00011054">
        <w:rPr>
          <w:rStyle w:val="normaltextrun"/>
          <w:rFonts w:ascii="Arial" w:hAnsi="Arial" w:cs="Arial"/>
          <w:sz w:val="22"/>
          <w:szCs w:val="22"/>
        </w:rPr>
        <w:t xml:space="preserve">Closed Session </w:t>
      </w:r>
    </w:p>
    <w:p w14:paraId="13A60AF6" w14:textId="0566EED7" w:rsidR="00196B30" w:rsidRDefault="00196B30" w:rsidP="00011054">
      <w:pPr>
        <w:pStyle w:val="paragraph"/>
        <w:numPr>
          <w:ilvl w:val="1"/>
          <w:numId w:val="15"/>
        </w:numPr>
        <w:spacing w:before="0" w:beforeAutospacing="0" w:after="0" w:afterAutospacing="0"/>
        <w:textAlignment w:val="baseline"/>
        <w:rPr>
          <w:rStyle w:val="eop"/>
          <w:rFonts w:ascii="Arial" w:hAnsi="Arial" w:cs="Arial"/>
          <w:sz w:val="22"/>
          <w:szCs w:val="22"/>
        </w:rPr>
      </w:pPr>
      <w:r w:rsidRPr="00011054">
        <w:rPr>
          <w:rStyle w:val="normaltextrun"/>
          <w:rFonts w:ascii="Arial" w:hAnsi="Arial" w:cs="Arial"/>
          <w:sz w:val="22"/>
          <w:szCs w:val="22"/>
        </w:rPr>
        <w:t>Motion to convene to Closed Session</w:t>
      </w:r>
      <w:r w:rsidRPr="00011054">
        <w:rPr>
          <w:rStyle w:val="eop"/>
          <w:rFonts w:ascii="Arial" w:hAnsi="Arial" w:cs="Arial"/>
          <w:sz w:val="22"/>
          <w:szCs w:val="22"/>
        </w:rPr>
        <w:t> </w:t>
      </w:r>
    </w:p>
    <w:p w14:paraId="0FBD30FA" w14:textId="52FAD7AF" w:rsidR="00FE6BEB" w:rsidRPr="00011054" w:rsidRDefault="00FE6BEB" w:rsidP="00011054">
      <w:pPr>
        <w:spacing w:after="0" w:line="240" w:lineRule="auto"/>
        <w:ind w:left="1181" w:right="-14"/>
        <w:rPr>
          <w:rFonts w:ascii="Arial" w:eastAsiaTheme="minorEastAsia" w:hAnsi="Arial" w:cs="Arial"/>
          <w:b/>
          <w:bCs/>
        </w:rPr>
      </w:pPr>
      <w:r w:rsidRPr="00011054">
        <w:rPr>
          <w:rFonts w:ascii="Arial" w:eastAsiaTheme="minorEastAsia" w:hAnsi="Arial" w:cs="Arial"/>
          <w:b/>
          <w:bCs/>
        </w:rPr>
        <w:t xml:space="preserve">Moved by Trustee Capell. Seconded by Trustee </w:t>
      </w:r>
      <w:proofErr w:type="spellStart"/>
      <w:r w:rsidRPr="00011054">
        <w:rPr>
          <w:rFonts w:ascii="Arial" w:eastAsiaTheme="minorEastAsia" w:hAnsi="Arial" w:cs="Arial"/>
          <w:b/>
          <w:bCs/>
        </w:rPr>
        <w:t>Clark.Trustee</w:t>
      </w:r>
      <w:proofErr w:type="spellEnd"/>
      <w:r w:rsidRPr="00011054">
        <w:rPr>
          <w:rFonts w:ascii="Arial" w:eastAsiaTheme="minorEastAsia" w:hAnsi="Arial" w:cs="Arial"/>
          <w:b/>
          <w:bCs/>
        </w:rPr>
        <w:t xml:space="preserve"> Wilkerson opened the floor for discussion. No discussion followed. </w:t>
      </w:r>
    </w:p>
    <w:p w14:paraId="680C94AD" w14:textId="77777777" w:rsidR="00FE6BEB" w:rsidRPr="00011054" w:rsidRDefault="00FE6BEB" w:rsidP="00011054">
      <w:pPr>
        <w:spacing w:after="0" w:line="240" w:lineRule="auto"/>
        <w:ind w:left="720" w:right="-14" w:firstLine="461"/>
        <w:rPr>
          <w:rFonts w:ascii="Arial" w:eastAsiaTheme="minorEastAsia" w:hAnsi="Arial" w:cs="Arial"/>
          <w:b/>
          <w:bCs/>
        </w:rPr>
      </w:pPr>
      <w:r w:rsidRPr="00011054">
        <w:rPr>
          <w:rFonts w:ascii="Arial" w:eastAsiaTheme="minorEastAsia" w:hAnsi="Arial" w:cs="Arial"/>
          <w:b/>
          <w:bCs/>
        </w:rPr>
        <w:t xml:space="preserve">Roll Call Vote: </w:t>
      </w:r>
    </w:p>
    <w:p w14:paraId="45B090FB" w14:textId="74271753" w:rsidR="00FE6BEB" w:rsidRPr="00FE6BEB" w:rsidRDefault="00FE6BEB" w:rsidP="00FE6BEB">
      <w:pPr>
        <w:spacing w:after="0" w:line="240" w:lineRule="auto"/>
        <w:ind w:right="-14"/>
        <w:rPr>
          <w:rFonts w:ascii="Arial" w:eastAsiaTheme="minorEastAsia" w:hAnsi="Arial" w:cs="Arial"/>
          <w:b/>
          <w:bCs/>
        </w:rPr>
      </w:pPr>
      <w:r>
        <w:rPr>
          <w:rFonts w:ascii="Arial" w:eastAsiaTheme="minorEastAsia" w:hAnsi="Arial" w:cs="Arial"/>
          <w:b/>
          <w:bCs/>
        </w:rPr>
        <w:t xml:space="preserve">                       </w:t>
      </w:r>
      <w:r w:rsidRPr="00FE6BEB">
        <w:rPr>
          <w:rFonts w:ascii="Arial" w:eastAsiaTheme="minorEastAsia" w:hAnsi="Arial" w:cs="Arial"/>
          <w:b/>
          <w:bCs/>
        </w:rPr>
        <w:t xml:space="preserve">Trustee Andrues: Aye </w:t>
      </w:r>
    </w:p>
    <w:p w14:paraId="21B6C8C0" w14:textId="5486FD32" w:rsidR="00FE6BEB" w:rsidRPr="00FE6BEB" w:rsidRDefault="00FE6BEB" w:rsidP="00FE6BEB">
      <w:pPr>
        <w:spacing w:after="0" w:line="240" w:lineRule="auto"/>
        <w:ind w:right="-14"/>
        <w:rPr>
          <w:rFonts w:ascii="Arial" w:eastAsiaTheme="minorEastAsia" w:hAnsi="Arial" w:cs="Arial"/>
          <w:b/>
          <w:bCs/>
        </w:rPr>
      </w:pPr>
      <w:r>
        <w:rPr>
          <w:rFonts w:ascii="Arial" w:eastAsiaTheme="minorEastAsia" w:hAnsi="Arial" w:cs="Arial"/>
          <w:b/>
          <w:bCs/>
        </w:rPr>
        <w:t xml:space="preserve">                       </w:t>
      </w:r>
      <w:r w:rsidRPr="00FE6BEB">
        <w:rPr>
          <w:rFonts w:ascii="Arial" w:eastAsiaTheme="minorEastAsia" w:hAnsi="Arial" w:cs="Arial"/>
          <w:b/>
          <w:bCs/>
        </w:rPr>
        <w:t xml:space="preserve">Trustee Capell: Aye </w:t>
      </w:r>
    </w:p>
    <w:p w14:paraId="7C401FE0" w14:textId="080B5018" w:rsidR="00FE6BEB" w:rsidRPr="00FE6BEB" w:rsidRDefault="00FE6BEB" w:rsidP="00FE6BEB">
      <w:pPr>
        <w:spacing w:after="0" w:line="240" w:lineRule="auto"/>
        <w:ind w:right="-14"/>
        <w:rPr>
          <w:rFonts w:ascii="Arial" w:eastAsiaTheme="minorEastAsia" w:hAnsi="Arial" w:cs="Arial"/>
          <w:b/>
          <w:bCs/>
        </w:rPr>
      </w:pPr>
      <w:r>
        <w:rPr>
          <w:rFonts w:ascii="Arial" w:eastAsiaTheme="minorEastAsia" w:hAnsi="Arial" w:cs="Arial"/>
          <w:b/>
          <w:bCs/>
        </w:rPr>
        <w:t xml:space="preserve">                       </w:t>
      </w:r>
      <w:r w:rsidRPr="00FE6BEB">
        <w:rPr>
          <w:rFonts w:ascii="Arial" w:eastAsiaTheme="minorEastAsia" w:hAnsi="Arial" w:cs="Arial"/>
          <w:b/>
          <w:bCs/>
        </w:rPr>
        <w:t xml:space="preserve">Trustee Clark: Aye </w:t>
      </w:r>
    </w:p>
    <w:p w14:paraId="4313C212" w14:textId="5FF34FFB" w:rsidR="00FE6BEB" w:rsidRPr="00FE6BEB" w:rsidRDefault="00FE6BEB" w:rsidP="00FE6BEB">
      <w:pPr>
        <w:spacing w:after="0" w:line="240" w:lineRule="auto"/>
        <w:ind w:right="-14"/>
        <w:rPr>
          <w:rFonts w:ascii="Arial" w:eastAsiaTheme="minorEastAsia" w:hAnsi="Arial" w:cs="Arial"/>
          <w:b/>
          <w:bCs/>
        </w:rPr>
      </w:pPr>
      <w:r>
        <w:rPr>
          <w:rFonts w:ascii="Arial" w:eastAsiaTheme="minorEastAsia" w:hAnsi="Arial" w:cs="Arial"/>
          <w:b/>
          <w:bCs/>
        </w:rPr>
        <w:t xml:space="preserve">                       </w:t>
      </w:r>
      <w:r w:rsidRPr="00FE6BEB">
        <w:rPr>
          <w:rFonts w:ascii="Arial" w:eastAsiaTheme="minorEastAsia" w:hAnsi="Arial" w:cs="Arial"/>
          <w:b/>
          <w:bCs/>
        </w:rPr>
        <w:t xml:space="preserve">Trustee Wilkerson: Aye </w:t>
      </w:r>
    </w:p>
    <w:p w14:paraId="3AD1F806" w14:textId="20F76B5D" w:rsidR="0036539B" w:rsidRDefault="00011054" w:rsidP="0036539B">
      <w:pPr>
        <w:spacing w:after="0" w:line="240" w:lineRule="auto"/>
        <w:ind w:left="720" w:right="-14"/>
        <w:rPr>
          <w:rFonts w:ascii="Arial" w:eastAsiaTheme="minorEastAsia" w:hAnsi="Arial" w:cs="Arial"/>
          <w:b/>
          <w:bCs/>
        </w:rPr>
      </w:pPr>
      <w:r>
        <w:rPr>
          <w:rFonts w:ascii="Arial" w:eastAsiaTheme="minorEastAsia" w:hAnsi="Arial" w:cs="Arial"/>
          <w:b/>
          <w:bCs/>
        </w:rPr>
        <w:t xml:space="preserve">        </w:t>
      </w:r>
      <w:r w:rsidR="00FE6BEB" w:rsidRPr="00011054">
        <w:rPr>
          <w:rFonts w:ascii="Arial" w:eastAsiaTheme="minorEastAsia" w:hAnsi="Arial" w:cs="Arial"/>
          <w:b/>
          <w:bCs/>
        </w:rPr>
        <w:t>Motion passed</w:t>
      </w:r>
    </w:p>
    <w:p w14:paraId="4EDE973E" w14:textId="77777777" w:rsidR="0036539B" w:rsidRDefault="0036539B" w:rsidP="0036539B">
      <w:pPr>
        <w:spacing w:after="0" w:line="240" w:lineRule="auto"/>
        <w:ind w:left="720" w:right="-14"/>
        <w:rPr>
          <w:rFonts w:ascii="Arial" w:eastAsiaTheme="minorEastAsia" w:hAnsi="Arial" w:cs="Arial"/>
          <w:b/>
          <w:bCs/>
        </w:rPr>
      </w:pPr>
    </w:p>
    <w:p w14:paraId="63FF3444" w14:textId="2424E189" w:rsidR="00196B30" w:rsidRPr="0036539B" w:rsidRDefault="00196B30" w:rsidP="0036539B">
      <w:pPr>
        <w:pStyle w:val="paragraph"/>
        <w:numPr>
          <w:ilvl w:val="1"/>
          <w:numId w:val="15"/>
        </w:numPr>
        <w:spacing w:before="0" w:beforeAutospacing="0" w:after="0" w:afterAutospacing="0"/>
        <w:textAlignment w:val="baseline"/>
        <w:rPr>
          <w:rFonts w:ascii="Arial" w:hAnsi="Arial" w:cs="Arial"/>
          <w:sz w:val="22"/>
          <w:szCs w:val="22"/>
        </w:rPr>
      </w:pPr>
      <w:r w:rsidRPr="0036539B">
        <w:rPr>
          <w:rStyle w:val="normaltextrun"/>
          <w:rFonts w:ascii="Arial" w:hAnsi="Arial" w:cs="Arial"/>
          <w:sz w:val="22"/>
          <w:szCs w:val="22"/>
        </w:rPr>
        <w:t xml:space="preserve">The Board of Trustees will recess into closed session pursuant to the Ralph M. Brown Act (Government Code Section 54960 </w:t>
      </w:r>
      <w:proofErr w:type="spellStart"/>
      <w:r w:rsidRPr="0036539B">
        <w:rPr>
          <w:rStyle w:val="normaltextrun"/>
          <w:rFonts w:ascii="Arial" w:hAnsi="Arial" w:cs="Arial"/>
          <w:sz w:val="22"/>
          <w:szCs w:val="22"/>
        </w:rPr>
        <w:t>et.seq</w:t>
      </w:r>
      <w:proofErr w:type="spellEnd"/>
      <w:r w:rsidRPr="0036539B">
        <w:rPr>
          <w:rStyle w:val="normaltextrun"/>
          <w:rFonts w:ascii="Arial" w:hAnsi="Arial" w:cs="Arial"/>
          <w:sz w:val="22"/>
          <w:szCs w:val="22"/>
        </w:rPr>
        <w:t xml:space="preserve">.) for the purposes of discussing and/or </w:t>
      </w:r>
      <w:proofErr w:type="gramStart"/>
      <w:r w:rsidRPr="0036539B">
        <w:rPr>
          <w:rStyle w:val="normaltextrun"/>
          <w:rFonts w:ascii="Arial" w:hAnsi="Arial" w:cs="Arial"/>
          <w:sz w:val="22"/>
          <w:szCs w:val="22"/>
        </w:rPr>
        <w:t>taking action</w:t>
      </w:r>
      <w:proofErr w:type="gramEnd"/>
      <w:r w:rsidRPr="0036539B">
        <w:rPr>
          <w:rStyle w:val="normaltextrun"/>
          <w:rFonts w:ascii="Arial" w:hAnsi="Arial" w:cs="Arial"/>
          <w:sz w:val="22"/>
          <w:szCs w:val="22"/>
        </w:rPr>
        <w:t xml:space="preserve"> on the following items: </w:t>
      </w:r>
      <w:r w:rsidRPr="0036539B">
        <w:rPr>
          <w:rStyle w:val="eop"/>
          <w:rFonts w:ascii="Arial" w:hAnsi="Arial" w:cs="Arial"/>
          <w:sz w:val="22"/>
          <w:szCs w:val="22"/>
        </w:rPr>
        <w:t> </w:t>
      </w:r>
    </w:p>
    <w:p w14:paraId="5084F7AF" w14:textId="77777777" w:rsidR="00196B30" w:rsidRPr="00FE6BEB" w:rsidRDefault="00196B30" w:rsidP="00196B30">
      <w:pPr>
        <w:pStyle w:val="paragraph"/>
        <w:spacing w:before="0" w:beforeAutospacing="0" w:after="0" w:afterAutospacing="0"/>
        <w:ind w:left="1890"/>
        <w:textAlignment w:val="baseline"/>
        <w:rPr>
          <w:rFonts w:ascii="Arial" w:hAnsi="Arial" w:cs="Arial"/>
          <w:sz w:val="22"/>
          <w:szCs w:val="22"/>
        </w:rPr>
      </w:pPr>
      <w:r w:rsidRPr="00FE6BEB">
        <w:rPr>
          <w:rStyle w:val="eop"/>
          <w:rFonts w:ascii="Arial" w:hAnsi="Arial" w:cs="Arial"/>
          <w:sz w:val="22"/>
          <w:szCs w:val="22"/>
        </w:rPr>
        <w:t> </w:t>
      </w:r>
    </w:p>
    <w:p w14:paraId="181ECC65" w14:textId="17C8135E" w:rsidR="00196B30" w:rsidRPr="00FE6BEB" w:rsidRDefault="00196B30" w:rsidP="00196B30">
      <w:pPr>
        <w:pStyle w:val="paragraph"/>
        <w:numPr>
          <w:ilvl w:val="2"/>
          <w:numId w:val="15"/>
        </w:numPr>
        <w:spacing w:before="0" w:beforeAutospacing="0" w:after="0" w:afterAutospacing="0"/>
        <w:textAlignment w:val="baseline"/>
        <w:rPr>
          <w:rFonts w:ascii="Arial" w:hAnsi="Arial" w:cs="Arial"/>
          <w:sz w:val="22"/>
          <w:szCs w:val="22"/>
        </w:rPr>
      </w:pPr>
      <w:r w:rsidRPr="00FE6BEB">
        <w:rPr>
          <w:rStyle w:val="normaltextrun"/>
          <w:rFonts w:ascii="Arial" w:hAnsi="Arial" w:cs="Arial"/>
          <w:sz w:val="22"/>
          <w:szCs w:val="22"/>
        </w:rPr>
        <w:t>Public Employee Performance Evaluation</w:t>
      </w:r>
      <w:r w:rsidRPr="00FE6BEB">
        <w:rPr>
          <w:rStyle w:val="eop"/>
          <w:rFonts w:ascii="Arial" w:hAnsi="Arial" w:cs="Arial"/>
          <w:sz w:val="22"/>
          <w:szCs w:val="22"/>
        </w:rPr>
        <w:t> </w:t>
      </w:r>
    </w:p>
    <w:p w14:paraId="7093EDAB" w14:textId="7DAE270F" w:rsidR="00196B30" w:rsidRPr="00FE6BEB" w:rsidRDefault="00196B30" w:rsidP="541FEDFC">
      <w:pPr>
        <w:pStyle w:val="paragraph"/>
        <w:spacing w:before="0" w:beforeAutospacing="0" w:after="0" w:afterAutospacing="0"/>
        <w:ind w:left="2160"/>
        <w:textAlignment w:val="baseline"/>
        <w:rPr>
          <w:rFonts w:ascii="Arial" w:hAnsi="Arial" w:cs="Arial"/>
          <w:sz w:val="22"/>
          <w:szCs w:val="22"/>
        </w:rPr>
      </w:pPr>
      <w:r w:rsidRPr="00FE6BEB">
        <w:rPr>
          <w:rStyle w:val="normaltextrun"/>
          <w:rFonts w:ascii="Arial" w:hAnsi="Arial" w:cs="Arial"/>
          <w:sz w:val="22"/>
          <w:szCs w:val="22"/>
        </w:rPr>
        <w:t>Pursuant to Government Code Section 54957</w:t>
      </w:r>
      <w:r w:rsidRPr="00FE6BEB">
        <w:rPr>
          <w:rStyle w:val="eop"/>
          <w:rFonts w:ascii="Arial" w:hAnsi="Arial" w:cs="Arial"/>
          <w:sz w:val="22"/>
          <w:szCs w:val="22"/>
        </w:rPr>
        <w:t> </w:t>
      </w:r>
    </w:p>
    <w:p w14:paraId="2426101C" w14:textId="2E483345" w:rsidR="00964B20" w:rsidRPr="00FE6BEB" w:rsidRDefault="00196B30" w:rsidP="00964B20">
      <w:pPr>
        <w:pStyle w:val="paragraph"/>
        <w:spacing w:before="0" w:beforeAutospacing="0" w:after="0" w:afterAutospacing="0"/>
        <w:ind w:left="2160"/>
        <w:textAlignment w:val="baseline"/>
        <w:rPr>
          <w:rStyle w:val="eop"/>
          <w:rFonts w:ascii="Arial" w:hAnsi="Arial" w:cs="Arial"/>
          <w:sz w:val="22"/>
          <w:szCs w:val="22"/>
        </w:rPr>
      </w:pPr>
      <w:r w:rsidRPr="00FE6BEB">
        <w:rPr>
          <w:rStyle w:val="normaltextrun"/>
          <w:rFonts w:ascii="Arial" w:hAnsi="Arial" w:cs="Arial"/>
          <w:sz w:val="22"/>
          <w:szCs w:val="22"/>
        </w:rPr>
        <w:t>Title: District Director</w:t>
      </w:r>
      <w:r w:rsidRPr="00FE6BEB">
        <w:rPr>
          <w:rStyle w:val="eop"/>
          <w:rFonts w:ascii="Arial" w:hAnsi="Arial" w:cs="Arial"/>
          <w:sz w:val="22"/>
          <w:szCs w:val="22"/>
        </w:rPr>
        <w:t> </w:t>
      </w:r>
    </w:p>
    <w:p w14:paraId="22E3A327" w14:textId="77777777" w:rsidR="00DE5427" w:rsidRPr="00FE6BEB" w:rsidRDefault="00DE5427" w:rsidP="00964B20">
      <w:pPr>
        <w:pStyle w:val="paragraph"/>
        <w:spacing w:before="0" w:beforeAutospacing="0" w:after="0" w:afterAutospacing="0"/>
        <w:ind w:left="2160"/>
        <w:textAlignment w:val="baseline"/>
        <w:rPr>
          <w:rFonts w:ascii="Arial" w:hAnsi="Arial" w:cs="Arial"/>
          <w:sz w:val="22"/>
          <w:szCs w:val="22"/>
        </w:rPr>
      </w:pPr>
    </w:p>
    <w:p w14:paraId="52A69E8E" w14:textId="1FA905A8" w:rsidR="00196B30" w:rsidRDefault="00196B30" w:rsidP="00964B20">
      <w:pPr>
        <w:pStyle w:val="paragraph"/>
        <w:numPr>
          <w:ilvl w:val="2"/>
          <w:numId w:val="15"/>
        </w:numPr>
        <w:spacing w:before="0" w:beforeAutospacing="0" w:after="0" w:afterAutospacing="0"/>
        <w:textAlignment w:val="baseline"/>
        <w:rPr>
          <w:rStyle w:val="normaltextrun"/>
          <w:rFonts w:ascii="Arial" w:hAnsi="Arial" w:cs="Arial"/>
          <w:sz w:val="22"/>
          <w:szCs w:val="22"/>
        </w:rPr>
      </w:pPr>
      <w:r w:rsidRPr="00FE6BEB">
        <w:rPr>
          <w:rStyle w:val="normaltextrun"/>
          <w:rFonts w:ascii="Arial" w:hAnsi="Arial" w:cs="Arial"/>
          <w:sz w:val="22"/>
          <w:szCs w:val="22"/>
        </w:rPr>
        <w:t>Reconvene to Open Session</w:t>
      </w:r>
      <w:r w:rsidR="00DD7146" w:rsidRPr="00FE6BEB">
        <w:rPr>
          <w:rStyle w:val="normaltextrun"/>
          <w:rFonts w:ascii="Arial" w:hAnsi="Arial" w:cs="Arial"/>
          <w:sz w:val="22"/>
          <w:szCs w:val="22"/>
        </w:rPr>
        <w:t xml:space="preserve"> 7:</w:t>
      </w:r>
      <w:r w:rsidR="00874594">
        <w:rPr>
          <w:rStyle w:val="normaltextrun"/>
          <w:rFonts w:ascii="Arial" w:hAnsi="Arial" w:cs="Arial"/>
          <w:sz w:val="22"/>
          <w:szCs w:val="22"/>
        </w:rPr>
        <w:t>30</w:t>
      </w:r>
      <w:r w:rsidR="00DD7146" w:rsidRPr="00FE6BEB">
        <w:rPr>
          <w:rStyle w:val="normaltextrun"/>
          <w:rFonts w:ascii="Arial" w:hAnsi="Arial" w:cs="Arial"/>
          <w:sz w:val="22"/>
          <w:szCs w:val="22"/>
        </w:rPr>
        <w:t>pm</w:t>
      </w:r>
    </w:p>
    <w:p w14:paraId="324AC5D0" w14:textId="4D6D248B" w:rsidR="00874594" w:rsidRPr="00FE6BEB" w:rsidRDefault="00874594" w:rsidP="00874594">
      <w:pPr>
        <w:pStyle w:val="paragraph"/>
        <w:spacing w:before="0" w:beforeAutospacing="0" w:after="0" w:afterAutospacing="0"/>
        <w:ind w:left="2160"/>
        <w:textAlignment w:val="baseline"/>
        <w:rPr>
          <w:rStyle w:val="normaltextrun"/>
          <w:rFonts w:ascii="Arial" w:hAnsi="Arial" w:cs="Arial"/>
          <w:sz w:val="22"/>
          <w:szCs w:val="22"/>
        </w:rPr>
      </w:pPr>
      <w:r w:rsidRPr="00874594">
        <w:rPr>
          <w:rStyle w:val="normaltextrun"/>
          <w:rFonts w:ascii="Arial" w:hAnsi="Arial" w:cs="Arial"/>
          <w:sz w:val="22"/>
          <w:szCs w:val="22"/>
        </w:rPr>
        <w:t xml:space="preserve">The meeting reconvened to open session by Trustee </w:t>
      </w:r>
      <w:r>
        <w:rPr>
          <w:rStyle w:val="normaltextrun"/>
          <w:rFonts w:ascii="Arial" w:hAnsi="Arial" w:cs="Arial"/>
          <w:sz w:val="22"/>
          <w:szCs w:val="22"/>
        </w:rPr>
        <w:t>Wilkerson</w:t>
      </w:r>
      <w:r w:rsidRPr="00874594">
        <w:rPr>
          <w:rStyle w:val="normaltextrun"/>
          <w:rFonts w:ascii="Arial" w:hAnsi="Arial" w:cs="Arial"/>
          <w:sz w:val="22"/>
          <w:szCs w:val="22"/>
        </w:rPr>
        <w:t xml:space="preserve"> at </w:t>
      </w:r>
      <w:r>
        <w:rPr>
          <w:rStyle w:val="normaltextrun"/>
          <w:rFonts w:ascii="Arial" w:hAnsi="Arial" w:cs="Arial"/>
          <w:sz w:val="22"/>
          <w:szCs w:val="22"/>
        </w:rPr>
        <w:t>7:49</w:t>
      </w:r>
      <w:r w:rsidRPr="00874594">
        <w:rPr>
          <w:rStyle w:val="normaltextrun"/>
          <w:rFonts w:ascii="Arial" w:hAnsi="Arial" w:cs="Arial"/>
          <w:sz w:val="22"/>
          <w:szCs w:val="22"/>
        </w:rPr>
        <w:t xml:space="preserve"> pm.</w:t>
      </w:r>
      <w:r w:rsidR="001A2C31">
        <w:rPr>
          <w:rStyle w:val="normaltextrun"/>
          <w:rFonts w:ascii="Arial" w:hAnsi="Arial" w:cs="Arial"/>
          <w:sz w:val="22"/>
          <w:szCs w:val="22"/>
        </w:rPr>
        <w:t xml:space="preserve"> </w:t>
      </w:r>
      <w:r w:rsidR="001A2C31" w:rsidRPr="001A2C31">
        <w:rPr>
          <w:rFonts w:ascii="Arial" w:hAnsi="Arial" w:cs="Arial"/>
          <w:sz w:val="22"/>
          <w:szCs w:val="22"/>
        </w:rPr>
        <w:t xml:space="preserve">Trustee </w:t>
      </w:r>
      <w:r w:rsidR="001A2C31">
        <w:rPr>
          <w:rFonts w:ascii="Arial" w:hAnsi="Arial" w:cs="Arial"/>
          <w:sz w:val="22"/>
          <w:szCs w:val="22"/>
        </w:rPr>
        <w:t>Wilkerson</w:t>
      </w:r>
      <w:r w:rsidR="001A2C31" w:rsidRPr="001A2C31">
        <w:rPr>
          <w:rFonts w:ascii="Arial" w:hAnsi="Arial" w:cs="Arial"/>
          <w:sz w:val="22"/>
          <w:szCs w:val="22"/>
        </w:rPr>
        <w:t xml:space="preserve"> provided the Closed Session Report stating there was no reportable action.</w:t>
      </w:r>
    </w:p>
    <w:p w14:paraId="0D11470B" w14:textId="77777777" w:rsidR="00196B30" w:rsidRPr="00B45731" w:rsidRDefault="00196B30" w:rsidP="00196B30">
      <w:pPr>
        <w:pStyle w:val="paragraph"/>
        <w:spacing w:before="0" w:beforeAutospacing="0" w:after="0" w:afterAutospacing="0"/>
        <w:ind w:left="2430" w:right="-20"/>
        <w:textAlignment w:val="baseline"/>
        <w:rPr>
          <w:rFonts w:ascii="Arial" w:eastAsia="Arial" w:hAnsi="Arial" w:cs="Arial"/>
          <w:b/>
          <w:bCs/>
          <w:iCs/>
          <w:sz w:val="22"/>
          <w:szCs w:val="22"/>
        </w:rPr>
      </w:pPr>
    </w:p>
    <w:p w14:paraId="451A373E" w14:textId="32D9872B" w:rsidR="00F040E2" w:rsidRPr="00B45731" w:rsidRDefault="00F040E2" w:rsidP="00A14A93">
      <w:pPr>
        <w:pStyle w:val="ListParagraph"/>
        <w:numPr>
          <w:ilvl w:val="0"/>
          <w:numId w:val="15"/>
        </w:numPr>
        <w:spacing w:after="0" w:line="240" w:lineRule="auto"/>
        <w:ind w:right="-20"/>
        <w:rPr>
          <w:rFonts w:ascii="Arial" w:eastAsia="Arial" w:hAnsi="Arial" w:cs="Arial"/>
          <w:b/>
          <w:bCs/>
          <w:iCs/>
        </w:rPr>
      </w:pPr>
      <w:r w:rsidRPr="00B45731">
        <w:rPr>
          <w:rFonts w:ascii="Arial" w:eastAsia="Arial" w:hAnsi="Arial" w:cs="Arial"/>
          <w:b/>
          <w:bCs/>
          <w:iCs/>
        </w:rPr>
        <w:t>Governance</w:t>
      </w:r>
    </w:p>
    <w:p w14:paraId="5E2353C3" w14:textId="0F5D9C6D" w:rsidR="00DD7146" w:rsidRPr="00B45731" w:rsidRDefault="000757DA" w:rsidP="003E5B77">
      <w:pPr>
        <w:spacing w:after="0" w:line="240" w:lineRule="auto"/>
        <w:ind w:left="101" w:right="-20" w:firstLine="720"/>
        <w:rPr>
          <w:rFonts w:ascii="Arial" w:eastAsia="Arial" w:hAnsi="Arial" w:cs="Arial"/>
          <w:b/>
          <w:bCs/>
          <w:iCs/>
        </w:rPr>
      </w:pPr>
      <w:r w:rsidRPr="00B45731">
        <w:rPr>
          <w:rFonts w:ascii="Arial" w:eastAsia="Arial" w:hAnsi="Arial" w:cs="Arial"/>
          <w:b/>
          <w:bCs/>
          <w:iCs/>
        </w:rPr>
        <w:t>None</w:t>
      </w:r>
    </w:p>
    <w:p w14:paraId="3FD9AEC5" w14:textId="77777777" w:rsidR="00A14A93" w:rsidRPr="00B45731" w:rsidRDefault="00A14A93" w:rsidP="00A14A93">
      <w:pPr>
        <w:pStyle w:val="ListParagraph"/>
        <w:spacing w:after="0" w:line="240" w:lineRule="auto"/>
        <w:ind w:left="821" w:right="-20"/>
        <w:rPr>
          <w:rFonts w:ascii="Arial" w:eastAsia="Arial" w:hAnsi="Arial" w:cs="Arial"/>
          <w:b/>
          <w:bCs/>
          <w:iCs/>
        </w:rPr>
      </w:pPr>
    </w:p>
    <w:p w14:paraId="19C62D74" w14:textId="77777777" w:rsidR="00F040E2" w:rsidRPr="00B45731" w:rsidRDefault="00F040E2" w:rsidP="1BD556FB">
      <w:pPr>
        <w:pStyle w:val="ListParagraph"/>
        <w:numPr>
          <w:ilvl w:val="0"/>
          <w:numId w:val="15"/>
        </w:numPr>
        <w:spacing w:after="0" w:line="240" w:lineRule="auto"/>
        <w:ind w:right="-20"/>
        <w:rPr>
          <w:rFonts w:ascii="Arial" w:eastAsia="Arial" w:hAnsi="Arial" w:cs="Arial"/>
          <w:b/>
          <w:bCs/>
        </w:rPr>
      </w:pPr>
      <w:r w:rsidRPr="00B45731">
        <w:rPr>
          <w:rFonts w:ascii="Arial" w:eastAsia="Arial" w:hAnsi="Arial" w:cs="Arial"/>
          <w:b/>
          <w:bCs/>
        </w:rPr>
        <w:t>Announcements &amp; Planning</w:t>
      </w:r>
    </w:p>
    <w:p w14:paraId="62CA6C24" w14:textId="1546C8A2" w:rsidR="00F040E2" w:rsidRPr="00B45731" w:rsidRDefault="00F040E2" w:rsidP="00F040E2">
      <w:pPr>
        <w:pStyle w:val="ListParagraph"/>
        <w:numPr>
          <w:ilvl w:val="1"/>
          <w:numId w:val="15"/>
        </w:numPr>
        <w:spacing w:after="0" w:line="240" w:lineRule="auto"/>
        <w:ind w:right="-20"/>
        <w:rPr>
          <w:rFonts w:ascii="Arial" w:eastAsia="Arial" w:hAnsi="Arial" w:cs="Arial"/>
          <w:iCs/>
        </w:rPr>
      </w:pPr>
      <w:r w:rsidRPr="00B45731">
        <w:rPr>
          <w:rFonts w:ascii="Arial" w:eastAsia="Arial" w:hAnsi="Arial" w:cs="Arial"/>
          <w:iCs/>
        </w:rPr>
        <w:t>Correspondence</w:t>
      </w:r>
    </w:p>
    <w:p w14:paraId="0AA39957" w14:textId="17630FBA" w:rsidR="00F040E2" w:rsidRDefault="00F040E2" w:rsidP="00F040E2">
      <w:pPr>
        <w:pStyle w:val="ListParagraph"/>
        <w:numPr>
          <w:ilvl w:val="1"/>
          <w:numId w:val="15"/>
        </w:numPr>
        <w:spacing w:after="0" w:line="240" w:lineRule="auto"/>
        <w:ind w:right="-20"/>
        <w:rPr>
          <w:rFonts w:ascii="Arial" w:eastAsia="Arial" w:hAnsi="Arial" w:cs="Arial"/>
          <w:iCs/>
        </w:rPr>
      </w:pPr>
      <w:r w:rsidRPr="00B45731">
        <w:rPr>
          <w:rFonts w:ascii="Arial" w:eastAsia="Arial" w:hAnsi="Arial" w:cs="Arial"/>
          <w:iCs/>
        </w:rPr>
        <w:t>Proposed Future Agenda Items</w:t>
      </w:r>
    </w:p>
    <w:p w14:paraId="6E994F1B" w14:textId="26D05345" w:rsidR="000E0226" w:rsidRPr="00350CD3" w:rsidRDefault="000E0226" w:rsidP="000E0226">
      <w:pPr>
        <w:pStyle w:val="ListParagraph"/>
        <w:numPr>
          <w:ilvl w:val="2"/>
          <w:numId w:val="15"/>
        </w:numPr>
        <w:spacing w:after="0" w:line="240" w:lineRule="auto"/>
        <w:ind w:right="-20"/>
        <w:rPr>
          <w:rFonts w:ascii="Arial" w:eastAsia="Arial" w:hAnsi="Arial" w:cs="Arial"/>
          <w:iCs/>
        </w:rPr>
      </w:pPr>
      <w:r w:rsidRPr="00350CD3">
        <w:rPr>
          <w:rFonts w:ascii="Arial" w:eastAsia="Arial" w:hAnsi="Arial" w:cs="Arial"/>
          <w:iCs/>
        </w:rPr>
        <w:t xml:space="preserve">The Land Acknowledgement- </w:t>
      </w:r>
      <w:r w:rsidR="003E5B77">
        <w:rPr>
          <w:rFonts w:ascii="Arial" w:eastAsia="Arial" w:hAnsi="Arial" w:cs="Arial"/>
          <w:iCs/>
        </w:rPr>
        <w:t>meeting and event procedure going forward</w:t>
      </w:r>
    </w:p>
    <w:p w14:paraId="0A7CB68C" w14:textId="77777777" w:rsidR="000E0226" w:rsidRPr="00350CD3" w:rsidRDefault="000E0226" w:rsidP="000E0226">
      <w:pPr>
        <w:pStyle w:val="ListParagraph"/>
        <w:numPr>
          <w:ilvl w:val="2"/>
          <w:numId w:val="15"/>
        </w:numPr>
        <w:spacing w:after="0" w:line="240" w:lineRule="auto"/>
        <w:ind w:right="-20"/>
        <w:rPr>
          <w:rFonts w:ascii="Arial" w:eastAsia="Arial" w:hAnsi="Arial" w:cs="Arial"/>
          <w:iCs/>
        </w:rPr>
      </w:pPr>
      <w:r w:rsidRPr="00350CD3">
        <w:rPr>
          <w:rFonts w:ascii="Arial" w:eastAsia="Arial" w:hAnsi="Arial" w:cs="Arial"/>
          <w:iCs/>
        </w:rPr>
        <w:t xml:space="preserve">The tabled LAIF </w:t>
      </w:r>
      <w:proofErr w:type="gramStart"/>
      <w:r w:rsidRPr="00350CD3">
        <w:rPr>
          <w:rFonts w:ascii="Arial" w:eastAsia="Arial" w:hAnsi="Arial" w:cs="Arial"/>
          <w:iCs/>
        </w:rPr>
        <w:t>motion</w:t>
      </w:r>
      <w:proofErr w:type="gramEnd"/>
      <w:r w:rsidRPr="00350CD3">
        <w:rPr>
          <w:rFonts w:ascii="Arial" w:eastAsia="Arial" w:hAnsi="Arial" w:cs="Arial"/>
          <w:iCs/>
        </w:rPr>
        <w:t>.</w:t>
      </w:r>
    </w:p>
    <w:p w14:paraId="4E5F11CF" w14:textId="72BC2BBE" w:rsidR="000E0226" w:rsidRPr="00350CD3" w:rsidRDefault="000E0226" w:rsidP="000E0226">
      <w:pPr>
        <w:pStyle w:val="ListParagraph"/>
        <w:numPr>
          <w:ilvl w:val="2"/>
          <w:numId w:val="15"/>
        </w:numPr>
        <w:spacing w:after="0" w:line="240" w:lineRule="auto"/>
        <w:ind w:right="-20"/>
        <w:rPr>
          <w:rFonts w:ascii="Arial" w:eastAsia="Arial" w:hAnsi="Arial" w:cs="Arial"/>
          <w:iCs/>
        </w:rPr>
      </w:pPr>
      <w:r w:rsidRPr="00350CD3">
        <w:rPr>
          <w:rFonts w:ascii="Arial" w:eastAsia="Arial" w:hAnsi="Arial" w:cs="Arial"/>
          <w:iCs/>
        </w:rPr>
        <w:t xml:space="preserve">Elections/Outreach </w:t>
      </w:r>
      <w:r w:rsidR="003E5B77">
        <w:rPr>
          <w:rFonts w:ascii="Arial" w:eastAsia="Arial" w:hAnsi="Arial" w:cs="Arial"/>
          <w:iCs/>
        </w:rPr>
        <w:t>Update</w:t>
      </w:r>
    </w:p>
    <w:p w14:paraId="0BCB1E80" w14:textId="77777777" w:rsidR="000757DA" w:rsidRPr="00B45731" w:rsidRDefault="000757DA" w:rsidP="000757DA">
      <w:pPr>
        <w:spacing w:after="0" w:line="240" w:lineRule="auto"/>
        <w:ind w:right="-20"/>
        <w:rPr>
          <w:rFonts w:ascii="Arial" w:eastAsia="Arial" w:hAnsi="Arial" w:cs="Arial"/>
          <w:iCs/>
        </w:rPr>
      </w:pPr>
    </w:p>
    <w:p w14:paraId="413E6689" w14:textId="77777777" w:rsidR="00F040E2" w:rsidRPr="00B45731" w:rsidRDefault="00F040E2" w:rsidP="00F040E2">
      <w:pPr>
        <w:pStyle w:val="ListParagraph"/>
        <w:rPr>
          <w:rFonts w:ascii="Arial" w:eastAsia="Arial" w:hAnsi="Arial" w:cs="Arial"/>
          <w:iCs/>
        </w:rPr>
      </w:pPr>
    </w:p>
    <w:p w14:paraId="11F07DFF" w14:textId="77777777" w:rsidR="00F040E2" w:rsidRPr="00B45731" w:rsidRDefault="00F040E2" w:rsidP="1BD556FB">
      <w:pPr>
        <w:pStyle w:val="ListParagraph"/>
        <w:numPr>
          <w:ilvl w:val="0"/>
          <w:numId w:val="15"/>
        </w:numPr>
        <w:spacing w:after="0" w:line="240" w:lineRule="auto"/>
        <w:ind w:right="-20"/>
        <w:rPr>
          <w:rFonts w:ascii="Arial" w:eastAsia="Arial" w:hAnsi="Arial" w:cs="Arial"/>
          <w:b/>
          <w:bCs/>
        </w:rPr>
      </w:pPr>
      <w:r w:rsidRPr="00B45731">
        <w:rPr>
          <w:rFonts w:ascii="Arial" w:eastAsia="Arial" w:hAnsi="Arial" w:cs="Arial"/>
          <w:b/>
          <w:bCs/>
        </w:rPr>
        <w:t>Adjournment</w:t>
      </w:r>
    </w:p>
    <w:p w14:paraId="6D24DAC2" w14:textId="4708F151" w:rsidR="000A35CF" w:rsidRDefault="00F040E2" w:rsidP="003902A3">
      <w:pPr>
        <w:pStyle w:val="ListParagraph"/>
        <w:numPr>
          <w:ilvl w:val="1"/>
          <w:numId w:val="15"/>
        </w:numPr>
        <w:spacing w:after="0" w:line="240" w:lineRule="auto"/>
        <w:ind w:right="-20"/>
        <w:rPr>
          <w:rFonts w:ascii="Arial" w:eastAsia="Arial" w:hAnsi="Arial" w:cs="Arial"/>
          <w:iCs/>
        </w:rPr>
      </w:pPr>
      <w:r w:rsidRPr="00B45731">
        <w:rPr>
          <w:rFonts w:ascii="Arial" w:eastAsia="Arial" w:hAnsi="Arial" w:cs="Arial"/>
          <w:iCs/>
        </w:rPr>
        <w:t>Adjourn Meeting</w:t>
      </w:r>
    </w:p>
    <w:p w14:paraId="3D1E7F1A" w14:textId="16A4B78A" w:rsidR="002A6A32" w:rsidRPr="00B45731" w:rsidRDefault="002A6A32" w:rsidP="002A6A32">
      <w:pPr>
        <w:pStyle w:val="ListParagraph"/>
        <w:spacing w:after="0" w:line="240" w:lineRule="auto"/>
        <w:ind w:left="1181" w:right="-20"/>
        <w:rPr>
          <w:rFonts w:ascii="Arial" w:eastAsia="Arial" w:hAnsi="Arial" w:cs="Arial"/>
          <w:iCs/>
        </w:rPr>
      </w:pPr>
      <w:r>
        <w:rPr>
          <w:rFonts w:ascii="Arial" w:eastAsia="Arial" w:hAnsi="Arial" w:cs="Arial"/>
          <w:iCs/>
        </w:rPr>
        <w:t>Trustee Wilkerson adjourned the meeting at 7:49 pm.</w:t>
      </w:r>
    </w:p>
    <w:sectPr w:rsidR="002A6A32" w:rsidRPr="00B45731" w:rsidSect="00B36074">
      <w:headerReference w:type="even" r:id="rId14"/>
      <w:headerReference w:type="default" r:id="rId15"/>
      <w:footerReference w:type="even" r:id="rId16"/>
      <w:footerReference w:type="default" r:id="rId17"/>
      <w:headerReference w:type="first" r:id="rId18"/>
      <w:footerReference w:type="first" r:id="rId19"/>
      <w:pgSz w:w="12240" w:h="15840"/>
      <w:pgMar w:top="1224" w:right="1382" w:bottom="1152" w:left="1382"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6AE25" w14:textId="77777777" w:rsidR="00275167" w:rsidRDefault="00275167" w:rsidP="005E51DC">
      <w:pPr>
        <w:spacing w:after="0" w:line="240" w:lineRule="auto"/>
      </w:pPr>
      <w:r>
        <w:separator/>
      </w:r>
    </w:p>
  </w:endnote>
  <w:endnote w:type="continuationSeparator" w:id="0">
    <w:p w14:paraId="234D9B1C" w14:textId="77777777" w:rsidR="00275167" w:rsidRDefault="00275167" w:rsidP="005E51DC">
      <w:pPr>
        <w:spacing w:after="0" w:line="240" w:lineRule="auto"/>
      </w:pPr>
      <w:r>
        <w:continuationSeparator/>
      </w:r>
    </w:p>
  </w:endnote>
  <w:endnote w:type="continuationNotice" w:id="1">
    <w:p w14:paraId="1CA71ED4" w14:textId="77777777" w:rsidR="00275167" w:rsidRDefault="002751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971C0" w14:textId="77777777" w:rsidR="00D25F6F" w:rsidRDefault="00D25F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2F4AD" w14:textId="77777777" w:rsidR="00D25F6F" w:rsidRDefault="00D25F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C26BB" w14:textId="77777777" w:rsidR="00D25F6F" w:rsidRDefault="00D25F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1C24A" w14:textId="77777777" w:rsidR="00275167" w:rsidRDefault="00275167" w:rsidP="005E51DC">
      <w:pPr>
        <w:spacing w:after="0" w:line="240" w:lineRule="auto"/>
      </w:pPr>
      <w:r>
        <w:separator/>
      </w:r>
    </w:p>
  </w:footnote>
  <w:footnote w:type="continuationSeparator" w:id="0">
    <w:p w14:paraId="30F5EDAC" w14:textId="77777777" w:rsidR="00275167" w:rsidRDefault="00275167" w:rsidP="005E51DC">
      <w:pPr>
        <w:spacing w:after="0" w:line="240" w:lineRule="auto"/>
      </w:pPr>
      <w:r>
        <w:continuationSeparator/>
      </w:r>
    </w:p>
  </w:footnote>
  <w:footnote w:type="continuationNotice" w:id="1">
    <w:p w14:paraId="06D4E3A2" w14:textId="77777777" w:rsidR="00275167" w:rsidRDefault="002751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21C0B" w14:textId="66C2634F" w:rsidR="00D25F6F" w:rsidRDefault="00D25F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D5136" w14:textId="4A68AAD6" w:rsidR="00D25F6F" w:rsidRDefault="00D25F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D60C5" w14:textId="6AF226AB" w:rsidR="005E51DC" w:rsidRDefault="37240D00" w:rsidP="005E51DC">
    <w:pPr>
      <w:pStyle w:val="Header"/>
      <w:jc w:val="center"/>
    </w:pPr>
    <w:r>
      <w:rPr>
        <w:noProof/>
      </w:rPr>
      <w:drawing>
        <wp:inline distT="0" distB="0" distL="0" distR="0" wp14:anchorId="141536DD" wp14:editId="03C6EE8F">
          <wp:extent cx="1693718" cy="441535"/>
          <wp:effectExtent l="0" t="0" r="0" b="3175"/>
          <wp:docPr id="54635791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93718" cy="4415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6075"/>
    <w:multiLevelType w:val="multilevel"/>
    <w:tmpl w:val="6C22C6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EC0AD1"/>
    <w:multiLevelType w:val="multilevel"/>
    <w:tmpl w:val="42784F5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22968A1"/>
    <w:multiLevelType w:val="multilevel"/>
    <w:tmpl w:val="6C2C4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CB5412"/>
    <w:multiLevelType w:val="multilevel"/>
    <w:tmpl w:val="F120093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DC11DA6"/>
    <w:multiLevelType w:val="hybridMultilevel"/>
    <w:tmpl w:val="339684C6"/>
    <w:lvl w:ilvl="0" w:tplc="23860EF6">
      <w:start w:val="2"/>
      <w:numFmt w:val="lowerRoman"/>
      <w:lvlText w:val="%1."/>
      <w:lvlJc w:val="left"/>
      <w:pPr>
        <w:ind w:left="2441" w:hanging="720"/>
      </w:pPr>
      <w:rPr>
        <w:rFonts w:hint="default"/>
      </w:rPr>
    </w:lvl>
    <w:lvl w:ilvl="1" w:tplc="04090019" w:tentative="1">
      <w:start w:val="1"/>
      <w:numFmt w:val="lowerLetter"/>
      <w:lvlText w:val="%2."/>
      <w:lvlJc w:val="left"/>
      <w:pPr>
        <w:ind w:left="2801" w:hanging="360"/>
      </w:pPr>
    </w:lvl>
    <w:lvl w:ilvl="2" w:tplc="0409001B" w:tentative="1">
      <w:start w:val="1"/>
      <w:numFmt w:val="lowerRoman"/>
      <w:lvlText w:val="%3."/>
      <w:lvlJc w:val="right"/>
      <w:pPr>
        <w:ind w:left="3521" w:hanging="180"/>
      </w:pPr>
    </w:lvl>
    <w:lvl w:ilvl="3" w:tplc="0409000F" w:tentative="1">
      <w:start w:val="1"/>
      <w:numFmt w:val="decimal"/>
      <w:lvlText w:val="%4."/>
      <w:lvlJc w:val="left"/>
      <w:pPr>
        <w:ind w:left="4241" w:hanging="360"/>
      </w:pPr>
    </w:lvl>
    <w:lvl w:ilvl="4" w:tplc="04090019" w:tentative="1">
      <w:start w:val="1"/>
      <w:numFmt w:val="lowerLetter"/>
      <w:lvlText w:val="%5."/>
      <w:lvlJc w:val="left"/>
      <w:pPr>
        <w:ind w:left="4961" w:hanging="360"/>
      </w:pPr>
    </w:lvl>
    <w:lvl w:ilvl="5" w:tplc="0409001B" w:tentative="1">
      <w:start w:val="1"/>
      <w:numFmt w:val="lowerRoman"/>
      <w:lvlText w:val="%6."/>
      <w:lvlJc w:val="right"/>
      <w:pPr>
        <w:ind w:left="5681" w:hanging="180"/>
      </w:pPr>
    </w:lvl>
    <w:lvl w:ilvl="6" w:tplc="0409000F" w:tentative="1">
      <w:start w:val="1"/>
      <w:numFmt w:val="decimal"/>
      <w:lvlText w:val="%7."/>
      <w:lvlJc w:val="left"/>
      <w:pPr>
        <w:ind w:left="6401" w:hanging="360"/>
      </w:pPr>
    </w:lvl>
    <w:lvl w:ilvl="7" w:tplc="04090019" w:tentative="1">
      <w:start w:val="1"/>
      <w:numFmt w:val="lowerLetter"/>
      <w:lvlText w:val="%8."/>
      <w:lvlJc w:val="left"/>
      <w:pPr>
        <w:ind w:left="7121" w:hanging="360"/>
      </w:pPr>
    </w:lvl>
    <w:lvl w:ilvl="8" w:tplc="0409001B" w:tentative="1">
      <w:start w:val="1"/>
      <w:numFmt w:val="lowerRoman"/>
      <w:lvlText w:val="%9."/>
      <w:lvlJc w:val="right"/>
      <w:pPr>
        <w:ind w:left="7841" w:hanging="180"/>
      </w:pPr>
    </w:lvl>
  </w:abstractNum>
  <w:abstractNum w:abstractNumId="5" w15:restartNumberingAfterBreak="0">
    <w:nsid w:val="21A61477"/>
    <w:multiLevelType w:val="hybridMultilevel"/>
    <w:tmpl w:val="90D0E6FC"/>
    <w:lvl w:ilvl="0" w:tplc="CA1892C4">
      <w:start w:val="3"/>
      <w:numFmt w:val="decimal"/>
      <w:lvlText w:val="%1."/>
      <w:lvlJc w:val="left"/>
      <w:pPr>
        <w:tabs>
          <w:tab w:val="num" w:pos="720"/>
        </w:tabs>
        <w:ind w:left="720" w:hanging="360"/>
      </w:pPr>
    </w:lvl>
    <w:lvl w:ilvl="1" w:tplc="DAE0609E" w:tentative="1">
      <w:start w:val="1"/>
      <w:numFmt w:val="decimal"/>
      <w:lvlText w:val="%2."/>
      <w:lvlJc w:val="left"/>
      <w:pPr>
        <w:tabs>
          <w:tab w:val="num" w:pos="1440"/>
        </w:tabs>
        <w:ind w:left="1440" w:hanging="360"/>
      </w:pPr>
    </w:lvl>
    <w:lvl w:ilvl="2" w:tplc="EFDC7FA0" w:tentative="1">
      <w:start w:val="1"/>
      <w:numFmt w:val="decimal"/>
      <w:lvlText w:val="%3."/>
      <w:lvlJc w:val="left"/>
      <w:pPr>
        <w:tabs>
          <w:tab w:val="num" w:pos="2160"/>
        </w:tabs>
        <w:ind w:left="2160" w:hanging="360"/>
      </w:pPr>
    </w:lvl>
    <w:lvl w:ilvl="3" w:tplc="A4CE0118" w:tentative="1">
      <w:start w:val="1"/>
      <w:numFmt w:val="decimal"/>
      <w:lvlText w:val="%4."/>
      <w:lvlJc w:val="left"/>
      <w:pPr>
        <w:tabs>
          <w:tab w:val="num" w:pos="2880"/>
        </w:tabs>
        <w:ind w:left="2880" w:hanging="360"/>
      </w:pPr>
    </w:lvl>
    <w:lvl w:ilvl="4" w:tplc="682A82D4" w:tentative="1">
      <w:start w:val="1"/>
      <w:numFmt w:val="decimal"/>
      <w:lvlText w:val="%5."/>
      <w:lvlJc w:val="left"/>
      <w:pPr>
        <w:tabs>
          <w:tab w:val="num" w:pos="3600"/>
        </w:tabs>
        <w:ind w:left="3600" w:hanging="360"/>
      </w:pPr>
    </w:lvl>
    <w:lvl w:ilvl="5" w:tplc="A6D24D34" w:tentative="1">
      <w:start w:val="1"/>
      <w:numFmt w:val="decimal"/>
      <w:lvlText w:val="%6."/>
      <w:lvlJc w:val="left"/>
      <w:pPr>
        <w:tabs>
          <w:tab w:val="num" w:pos="4320"/>
        </w:tabs>
        <w:ind w:left="4320" w:hanging="360"/>
      </w:pPr>
    </w:lvl>
    <w:lvl w:ilvl="6" w:tplc="1E2E38AE" w:tentative="1">
      <w:start w:val="1"/>
      <w:numFmt w:val="decimal"/>
      <w:lvlText w:val="%7."/>
      <w:lvlJc w:val="left"/>
      <w:pPr>
        <w:tabs>
          <w:tab w:val="num" w:pos="5040"/>
        </w:tabs>
        <w:ind w:left="5040" w:hanging="360"/>
      </w:pPr>
    </w:lvl>
    <w:lvl w:ilvl="7" w:tplc="B80051FC" w:tentative="1">
      <w:start w:val="1"/>
      <w:numFmt w:val="decimal"/>
      <w:lvlText w:val="%8."/>
      <w:lvlJc w:val="left"/>
      <w:pPr>
        <w:tabs>
          <w:tab w:val="num" w:pos="5760"/>
        </w:tabs>
        <w:ind w:left="5760" w:hanging="360"/>
      </w:pPr>
    </w:lvl>
    <w:lvl w:ilvl="8" w:tplc="CA049786" w:tentative="1">
      <w:start w:val="1"/>
      <w:numFmt w:val="decimal"/>
      <w:lvlText w:val="%9."/>
      <w:lvlJc w:val="left"/>
      <w:pPr>
        <w:tabs>
          <w:tab w:val="num" w:pos="6480"/>
        </w:tabs>
        <w:ind w:left="6480" w:hanging="360"/>
      </w:pPr>
    </w:lvl>
  </w:abstractNum>
  <w:abstractNum w:abstractNumId="6" w15:restartNumberingAfterBreak="0">
    <w:nsid w:val="22084582"/>
    <w:multiLevelType w:val="hybridMultilevel"/>
    <w:tmpl w:val="8626FC22"/>
    <w:lvl w:ilvl="0" w:tplc="04090005">
      <w:start w:val="1"/>
      <w:numFmt w:val="bullet"/>
      <w:lvlText w:val=""/>
      <w:lvlJc w:val="left"/>
      <w:pPr>
        <w:ind w:left="1901" w:hanging="360"/>
      </w:pPr>
      <w:rPr>
        <w:rFonts w:ascii="Wingdings" w:hAnsi="Wingdings" w:hint="default"/>
      </w:rPr>
    </w:lvl>
    <w:lvl w:ilvl="1" w:tplc="04090003" w:tentative="1">
      <w:start w:val="1"/>
      <w:numFmt w:val="bullet"/>
      <w:lvlText w:val="o"/>
      <w:lvlJc w:val="left"/>
      <w:pPr>
        <w:ind w:left="2621" w:hanging="360"/>
      </w:pPr>
      <w:rPr>
        <w:rFonts w:ascii="Courier New" w:hAnsi="Courier New" w:cs="Courier New" w:hint="default"/>
      </w:rPr>
    </w:lvl>
    <w:lvl w:ilvl="2" w:tplc="04090005" w:tentative="1">
      <w:start w:val="1"/>
      <w:numFmt w:val="bullet"/>
      <w:lvlText w:val=""/>
      <w:lvlJc w:val="left"/>
      <w:pPr>
        <w:ind w:left="3341" w:hanging="360"/>
      </w:pPr>
      <w:rPr>
        <w:rFonts w:ascii="Wingdings" w:hAnsi="Wingdings" w:hint="default"/>
      </w:rPr>
    </w:lvl>
    <w:lvl w:ilvl="3" w:tplc="04090001" w:tentative="1">
      <w:start w:val="1"/>
      <w:numFmt w:val="bullet"/>
      <w:lvlText w:val=""/>
      <w:lvlJc w:val="left"/>
      <w:pPr>
        <w:ind w:left="4061" w:hanging="360"/>
      </w:pPr>
      <w:rPr>
        <w:rFonts w:ascii="Symbol" w:hAnsi="Symbol" w:hint="default"/>
      </w:rPr>
    </w:lvl>
    <w:lvl w:ilvl="4" w:tplc="04090003" w:tentative="1">
      <w:start w:val="1"/>
      <w:numFmt w:val="bullet"/>
      <w:lvlText w:val="o"/>
      <w:lvlJc w:val="left"/>
      <w:pPr>
        <w:ind w:left="4781" w:hanging="360"/>
      </w:pPr>
      <w:rPr>
        <w:rFonts w:ascii="Courier New" w:hAnsi="Courier New" w:cs="Courier New" w:hint="default"/>
      </w:rPr>
    </w:lvl>
    <w:lvl w:ilvl="5" w:tplc="04090005" w:tentative="1">
      <w:start w:val="1"/>
      <w:numFmt w:val="bullet"/>
      <w:lvlText w:val=""/>
      <w:lvlJc w:val="left"/>
      <w:pPr>
        <w:ind w:left="5501" w:hanging="360"/>
      </w:pPr>
      <w:rPr>
        <w:rFonts w:ascii="Wingdings" w:hAnsi="Wingdings" w:hint="default"/>
      </w:rPr>
    </w:lvl>
    <w:lvl w:ilvl="6" w:tplc="04090001" w:tentative="1">
      <w:start w:val="1"/>
      <w:numFmt w:val="bullet"/>
      <w:lvlText w:val=""/>
      <w:lvlJc w:val="left"/>
      <w:pPr>
        <w:ind w:left="6221" w:hanging="360"/>
      </w:pPr>
      <w:rPr>
        <w:rFonts w:ascii="Symbol" w:hAnsi="Symbol" w:hint="default"/>
      </w:rPr>
    </w:lvl>
    <w:lvl w:ilvl="7" w:tplc="04090003" w:tentative="1">
      <w:start w:val="1"/>
      <w:numFmt w:val="bullet"/>
      <w:lvlText w:val="o"/>
      <w:lvlJc w:val="left"/>
      <w:pPr>
        <w:ind w:left="6941" w:hanging="360"/>
      </w:pPr>
      <w:rPr>
        <w:rFonts w:ascii="Courier New" w:hAnsi="Courier New" w:cs="Courier New" w:hint="default"/>
      </w:rPr>
    </w:lvl>
    <w:lvl w:ilvl="8" w:tplc="04090005" w:tentative="1">
      <w:start w:val="1"/>
      <w:numFmt w:val="bullet"/>
      <w:lvlText w:val=""/>
      <w:lvlJc w:val="left"/>
      <w:pPr>
        <w:ind w:left="7661" w:hanging="360"/>
      </w:pPr>
      <w:rPr>
        <w:rFonts w:ascii="Wingdings" w:hAnsi="Wingdings" w:hint="default"/>
      </w:rPr>
    </w:lvl>
  </w:abstractNum>
  <w:abstractNum w:abstractNumId="7" w15:restartNumberingAfterBreak="0">
    <w:nsid w:val="24D2540C"/>
    <w:multiLevelType w:val="multilevel"/>
    <w:tmpl w:val="20E0755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28F6238E"/>
    <w:multiLevelType w:val="hybridMultilevel"/>
    <w:tmpl w:val="69287BFC"/>
    <w:lvl w:ilvl="0" w:tplc="04090001">
      <w:start w:val="1"/>
      <w:numFmt w:val="bullet"/>
      <w:lvlText w:val=""/>
      <w:lvlJc w:val="left"/>
      <w:pPr>
        <w:ind w:left="2261" w:hanging="360"/>
      </w:pPr>
      <w:rPr>
        <w:rFonts w:ascii="Symbol" w:hAnsi="Symbol" w:hint="default"/>
      </w:rPr>
    </w:lvl>
    <w:lvl w:ilvl="1" w:tplc="04090003" w:tentative="1">
      <w:start w:val="1"/>
      <w:numFmt w:val="bullet"/>
      <w:lvlText w:val="o"/>
      <w:lvlJc w:val="left"/>
      <w:pPr>
        <w:ind w:left="2981" w:hanging="360"/>
      </w:pPr>
      <w:rPr>
        <w:rFonts w:ascii="Courier New" w:hAnsi="Courier New" w:cs="Courier New" w:hint="default"/>
      </w:rPr>
    </w:lvl>
    <w:lvl w:ilvl="2" w:tplc="04090005" w:tentative="1">
      <w:start w:val="1"/>
      <w:numFmt w:val="bullet"/>
      <w:lvlText w:val=""/>
      <w:lvlJc w:val="left"/>
      <w:pPr>
        <w:ind w:left="3701" w:hanging="360"/>
      </w:pPr>
      <w:rPr>
        <w:rFonts w:ascii="Wingdings" w:hAnsi="Wingdings" w:hint="default"/>
      </w:rPr>
    </w:lvl>
    <w:lvl w:ilvl="3" w:tplc="04090001" w:tentative="1">
      <w:start w:val="1"/>
      <w:numFmt w:val="bullet"/>
      <w:lvlText w:val=""/>
      <w:lvlJc w:val="left"/>
      <w:pPr>
        <w:ind w:left="4421" w:hanging="360"/>
      </w:pPr>
      <w:rPr>
        <w:rFonts w:ascii="Symbol" w:hAnsi="Symbol" w:hint="default"/>
      </w:rPr>
    </w:lvl>
    <w:lvl w:ilvl="4" w:tplc="04090003" w:tentative="1">
      <w:start w:val="1"/>
      <w:numFmt w:val="bullet"/>
      <w:lvlText w:val="o"/>
      <w:lvlJc w:val="left"/>
      <w:pPr>
        <w:ind w:left="5141" w:hanging="360"/>
      </w:pPr>
      <w:rPr>
        <w:rFonts w:ascii="Courier New" w:hAnsi="Courier New" w:cs="Courier New" w:hint="default"/>
      </w:rPr>
    </w:lvl>
    <w:lvl w:ilvl="5" w:tplc="04090005" w:tentative="1">
      <w:start w:val="1"/>
      <w:numFmt w:val="bullet"/>
      <w:lvlText w:val=""/>
      <w:lvlJc w:val="left"/>
      <w:pPr>
        <w:ind w:left="5861" w:hanging="360"/>
      </w:pPr>
      <w:rPr>
        <w:rFonts w:ascii="Wingdings" w:hAnsi="Wingdings" w:hint="default"/>
      </w:rPr>
    </w:lvl>
    <w:lvl w:ilvl="6" w:tplc="04090001" w:tentative="1">
      <w:start w:val="1"/>
      <w:numFmt w:val="bullet"/>
      <w:lvlText w:val=""/>
      <w:lvlJc w:val="left"/>
      <w:pPr>
        <w:ind w:left="6581" w:hanging="360"/>
      </w:pPr>
      <w:rPr>
        <w:rFonts w:ascii="Symbol" w:hAnsi="Symbol" w:hint="default"/>
      </w:rPr>
    </w:lvl>
    <w:lvl w:ilvl="7" w:tplc="04090003" w:tentative="1">
      <w:start w:val="1"/>
      <w:numFmt w:val="bullet"/>
      <w:lvlText w:val="o"/>
      <w:lvlJc w:val="left"/>
      <w:pPr>
        <w:ind w:left="7301" w:hanging="360"/>
      </w:pPr>
      <w:rPr>
        <w:rFonts w:ascii="Courier New" w:hAnsi="Courier New" w:cs="Courier New" w:hint="default"/>
      </w:rPr>
    </w:lvl>
    <w:lvl w:ilvl="8" w:tplc="04090005" w:tentative="1">
      <w:start w:val="1"/>
      <w:numFmt w:val="bullet"/>
      <w:lvlText w:val=""/>
      <w:lvlJc w:val="left"/>
      <w:pPr>
        <w:ind w:left="8021" w:hanging="360"/>
      </w:pPr>
      <w:rPr>
        <w:rFonts w:ascii="Wingdings" w:hAnsi="Wingdings" w:hint="default"/>
      </w:rPr>
    </w:lvl>
  </w:abstractNum>
  <w:abstractNum w:abstractNumId="9" w15:restartNumberingAfterBreak="0">
    <w:nsid w:val="29D0434C"/>
    <w:multiLevelType w:val="multilevel"/>
    <w:tmpl w:val="D816486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FB9111C"/>
    <w:multiLevelType w:val="hybridMultilevel"/>
    <w:tmpl w:val="E87A4E3A"/>
    <w:lvl w:ilvl="0" w:tplc="28187A0E">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2841DCA"/>
    <w:multiLevelType w:val="hybridMultilevel"/>
    <w:tmpl w:val="09CA0590"/>
    <w:lvl w:ilvl="0" w:tplc="04090001">
      <w:start w:val="1"/>
      <w:numFmt w:val="bullet"/>
      <w:lvlText w:val=""/>
      <w:lvlJc w:val="left"/>
      <w:pPr>
        <w:ind w:left="2983" w:hanging="360"/>
      </w:pPr>
      <w:rPr>
        <w:rFonts w:ascii="Symbol" w:hAnsi="Symbol" w:hint="default"/>
      </w:rPr>
    </w:lvl>
    <w:lvl w:ilvl="1" w:tplc="04090003" w:tentative="1">
      <w:start w:val="1"/>
      <w:numFmt w:val="bullet"/>
      <w:lvlText w:val="o"/>
      <w:lvlJc w:val="left"/>
      <w:pPr>
        <w:ind w:left="3703" w:hanging="360"/>
      </w:pPr>
      <w:rPr>
        <w:rFonts w:ascii="Courier New" w:hAnsi="Courier New" w:cs="Courier New" w:hint="default"/>
      </w:rPr>
    </w:lvl>
    <w:lvl w:ilvl="2" w:tplc="04090005" w:tentative="1">
      <w:start w:val="1"/>
      <w:numFmt w:val="bullet"/>
      <w:lvlText w:val=""/>
      <w:lvlJc w:val="left"/>
      <w:pPr>
        <w:ind w:left="4423" w:hanging="360"/>
      </w:pPr>
      <w:rPr>
        <w:rFonts w:ascii="Wingdings" w:hAnsi="Wingdings" w:hint="default"/>
      </w:rPr>
    </w:lvl>
    <w:lvl w:ilvl="3" w:tplc="04090001" w:tentative="1">
      <w:start w:val="1"/>
      <w:numFmt w:val="bullet"/>
      <w:lvlText w:val=""/>
      <w:lvlJc w:val="left"/>
      <w:pPr>
        <w:ind w:left="5143" w:hanging="360"/>
      </w:pPr>
      <w:rPr>
        <w:rFonts w:ascii="Symbol" w:hAnsi="Symbol" w:hint="default"/>
      </w:rPr>
    </w:lvl>
    <w:lvl w:ilvl="4" w:tplc="04090003" w:tentative="1">
      <w:start w:val="1"/>
      <w:numFmt w:val="bullet"/>
      <w:lvlText w:val="o"/>
      <w:lvlJc w:val="left"/>
      <w:pPr>
        <w:ind w:left="5863" w:hanging="360"/>
      </w:pPr>
      <w:rPr>
        <w:rFonts w:ascii="Courier New" w:hAnsi="Courier New" w:cs="Courier New" w:hint="default"/>
      </w:rPr>
    </w:lvl>
    <w:lvl w:ilvl="5" w:tplc="04090005" w:tentative="1">
      <w:start w:val="1"/>
      <w:numFmt w:val="bullet"/>
      <w:lvlText w:val=""/>
      <w:lvlJc w:val="left"/>
      <w:pPr>
        <w:ind w:left="6583" w:hanging="360"/>
      </w:pPr>
      <w:rPr>
        <w:rFonts w:ascii="Wingdings" w:hAnsi="Wingdings" w:hint="default"/>
      </w:rPr>
    </w:lvl>
    <w:lvl w:ilvl="6" w:tplc="04090001" w:tentative="1">
      <w:start w:val="1"/>
      <w:numFmt w:val="bullet"/>
      <w:lvlText w:val=""/>
      <w:lvlJc w:val="left"/>
      <w:pPr>
        <w:ind w:left="7303" w:hanging="360"/>
      </w:pPr>
      <w:rPr>
        <w:rFonts w:ascii="Symbol" w:hAnsi="Symbol" w:hint="default"/>
      </w:rPr>
    </w:lvl>
    <w:lvl w:ilvl="7" w:tplc="04090003" w:tentative="1">
      <w:start w:val="1"/>
      <w:numFmt w:val="bullet"/>
      <w:lvlText w:val="o"/>
      <w:lvlJc w:val="left"/>
      <w:pPr>
        <w:ind w:left="8023" w:hanging="360"/>
      </w:pPr>
      <w:rPr>
        <w:rFonts w:ascii="Courier New" w:hAnsi="Courier New" w:cs="Courier New" w:hint="default"/>
      </w:rPr>
    </w:lvl>
    <w:lvl w:ilvl="8" w:tplc="04090005" w:tentative="1">
      <w:start w:val="1"/>
      <w:numFmt w:val="bullet"/>
      <w:lvlText w:val=""/>
      <w:lvlJc w:val="left"/>
      <w:pPr>
        <w:ind w:left="8743" w:hanging="360"/>
      </w:pPr>
      <w:rPr>
        <w:rFonts w:ascii="Wingdings" w:hAnsi="Wingdings" w:hint="default"/>
      </w:rPr>
    </w:lvl>
  </w:abstractNum>
  <w:abstractNum w:abstractNumId="12" w15:restartNumberingAfterBreak="0">
    <w:nsid w:val="32ED7BCD"/>
    <w:multiLevelType w:val="hybridMultilevel"/>
    <w:tmpl w:val="11D6BC58"/>
    <w:lvl w:ilvl="0" w:tplc="04090001">
      <w:start w:val="1"/>
      <w:numFmt w:val="bullet"/>
      <w:lvlText w:val=""/>
      <w:lvlJc w:val="left"/>
      <w:pPr>
        <w:ind w:left="2261" w:hanging="360"/>
      </w:pPr>
      <w:rPr>
        <w:rFonts w:ascii="Symbol" w:hAnsi="Symbol" w:hint="default"/>
      </w:rPr>
    </w:lvl>
    <w:lvl w:ilvl="1" w:tplc="04090003" w:tentative="1">
      <w:start w:val="1"/>
      <w:numFmt w:val="bullet"/>
      <w:lvlText w:val="o"/>
      <w:lvlJc w:val="left"/>
      <w:pPr>
        <w:ind w:left="2981" w:hanging="360"/>
      </w:pPr>
      <w:rPr>
        <w:rFonts w:ascii="Courier New" w:hAnsi="Courier New" w:cs="Courier New" w:hint="default"/>
      </w:rPr>
    </w:lvl>
    <w:lvl w:ilvl="2" w:tplc="04090005" w:tentative="1">
      <w:start w:val="1"/>
      <w:numFmt w:val="bullet"/>
      <w:lvlText w:val=""/>
      <w:lvlJc w:val="left"/>
      <w:pPr>
        <w:ind w:left="3701" w:hanging="360"/>
      </w:pPr>
      <w:rPr>
        <w:rFonts w:ascii="Wingdings" w:hAnsi="Wingdings" w:hint="default"/>
      </w:rPr>
    </w:lvl>
    <w:lvl w:ilvl="3" w:tplc="04090001" w:tentative="1">
      <w:start w:val="1"/>
      <w:numFmt w:val="bullet"/>
      <w:lvlText w:val=""/>
      <w:lvlJc w:val="left"/>
      <w:pPr>
        <w:ind w:left="4421" w:hanging="360"/>
      </w:pPr>
      <w:rPr>
        <w:rFonts w:ascii="Symbol" w:hAnsi="Symbol" w:hint="default"/>
      </w:rPr>
    </w:lvl>
    <w:lvl w:ilvl="4" w:tplc="04090003" w:tentative="1">
      <w:start w:val="1"/>
      <w:numFmt w:val="bullet"/>
      <w:lvlText w:val="o"/>
      <w:lvlJc w:val="left"/>
      <w:pPr>
        <w:ind w:left="5141" w:hanging="360"/>
      </w:pPr>
      <w:rPr>
        <w:rFonts w:ascii="Courier New" w:hAnsi="Courier New" w:cs="Courier New" w:hint="default"/>
      </w:rPr>
    </w:lvl>
    <w:lvl w:ilvl="5" w:tplc="04090005" w:tentative="1">
      <w:start w:val="1"/>
      <w:numFmt w:val="bullet"/>
      <w:lvlText w:val=""/>
      <w:lvlJc w:val="left"/>
      <w:pPr>
        <w:ind w:left="5861" w:hanging="360"/>
      </w:pPr>
      <w:rPr>
        <w:rFonts w:ascii="Wingdings" w:hAnsi="Wingdings" w:hint="default"/>
      </w:rPr>
    </w:lvl>
    <w:lvl w:ilvl="6" w:tplc="04090001" w:tentative="1">
      <w:start w:val="1"/>
      <w:numFmt w:val="bullet"/>
      <w:lvlText w:val=""/>
      <w:lvlJc w:val="left"/>
      <w:pPr>
        <w:ind w:left="6581" w:hanging="360"/>
      </w:pPr>
      <w:rPr>
        <w:rFonts w:ascii="Symbol" w:hAnsi="Symbol" w:hint="default"/>
      </w:rPr>
    </w:lvl>
    <w:lvl w:ilvl="7" w:tplc="04090003" w:tentative="1">
      <w:start w:val="1"/>
      <w:numFmt w:val="bullet"/>
      <w:lvlText w:val="o"/>
      <w:lvlJc w:val="left"/>
      <w:pPr>
        <w:ind w:left="7301" w:hanging="360"/>
      </w:pPr>
      <w:rPr>
        <w:rFonts w:ascii="Courier New" w:hAnsi="Courier New" w:cs="Courier New" w:hint="default"/>
      </w:rPr>
    </w:lvl>
    <w:lvl w:ilvl="8" w:tplc="04090005" w:tentative="1">
      <w:start w:val="1"/>
      <w:numFmt w:val="bullet"/>
      <w:lvlText w:val=""/>
      <w:lvlJc w:val="left"/>
      <w:pPr>
        <w:ind w:left="8021" w:hanging="360"/>
      </w:pPr>
      <w:rPr>
        <w:rFonts w:ascii="Wingdings" w:hAnsi="Wingdings" w:hint="default"/>
      </w:rPr>
    </w:lvl>
  </w:abstractNum>
  <w:abstractNum w:abstractNumId="13" w15:restartNumberingAfterBreak="0">
    <w:nsid w:val="34607EF0"/>
    <w:multiLevelType w:val="hybridMultilevel"/>
    <w:tmpl w:val="08D2B6C6"/>
    <w:lvl w:ilvl="0" w:tplc="4176A0F8">
      <w:start w:val="1"/>
      <w:numFmt w:val="decimal"/>
      <w:lvlText w:val="%1)"/>
      <w:lvlJc w:val="left"/>
      <w:pPr>
        <w:ind w:left="360" w:hanging="360"/>
      </w:pPr>
      <w:rPr>
        <w:b/>
      </w:rPr>
    </w:lvl>
    <w:lvl w:ilvl="1" w:tplc="F4B432D0">
      <w:start w:val="1"/>
      <w:numFmt w:val="lowerLetter"/>
      <w:lvlText w:val="%2)"/>
      <w:lvlJc w:val="left"/>
      <w:pPr>
        <w:ind w:left="630" w:hanging="360"/>
      </w:pPr>
      <w:rPr>
        <w:b w:val="0"/>
        <w:color w:val="auto"/>
        <w:sz w:val="18"/>
        <w:szCs w:val="18"/>
      </w:rPr>
    </w:lvl>
    <w:lvl w:ilvl="2" w:tplc="A4A00BC8">
      <w:start w:val="1"/>
      <w:numFmt w:val="lowerRoman"/>
      <w:lvlText w:val="%3)"/>
      <w:lvlJc w:val="left"/>
      <w:pPr>
        <w:ind w:left="1080" w:hanging="360"/>
      </w:pPr>
    </w:lvl>
    <w:lvl w:ilvl="3" w:tplc="63506E96">
      <w:start w:val="1"/>
      <w:numFmt w:val="decimal"/>
      <w:lvlText w:val="(%4)"/>
      <w:lvlJc w:val="left"/>
      <w:pPr>
        <w:ind w:left="1440" w:hanging="360"/>
      </w:pPr>
    </w:lvl>
    <w:lvl w:ilvl="4" w:tplc="10224C3A">
      <w:start w:val="1"/>
      <w:numFmt w:val="lowerLetter"/>
      <w:lvlText w:val="(%5)"/>
      <w:lvlJc w:val="left"/>
      <w:pPr>
        <w:ind w:left="1800" w:hanging="360"/>
      </w:pPr>
    </w:lvl>
    <w:lvl w:ilvl="5" w:tplc="C554A220">
      <w:start w:val="1"/>
      <w:numFmt w:val="lowerRoman"/>
      <w:lvlText w:val="(%6)"/>
      <w:lvlJc w:val="left"/>
      <w:pPr>
        <w:ind w:left="2160" w:hanging="360"/>
      </w:pPr>
    </w:lvl>
    <w:lvl w:ilvl="6" w:tplc="1C6CE050">
      <w:start w:val="1"/>
      <w:numFmt w:val="decimal"/>
      <w:lvlText w:val="%7."/>
      <w:lvlJc w:val="left"/>
      <w:pPr>
        <w:ind w:left="2520" w:hanging="360"/>
      </w:pPr>
    </w:lvl>
    <w:lvl w:ilvl="7" w:tplc="E9004BE4">
      <w:start w:val="1"/>
      <w:numFmt w:val="lowerLetter"/>
      <w:lvlText w:val="%8."/>
      <w:lvlJc w:val="left"/>
      <w:pPr>
        <w:ind w:left="2880" w:hanging="360"/>
      </w:pPr>
    </w:lvl>
    <w:lvl w:ilvl="8" w:tplc="CB4CA110">
      <w:start w:val="1"/>
      <w:numFmt w:val="lowerRoman"/>
      <w:lvlText w:val="%9."/>
      <w:lvlJc w:val="left"/>
      <w:pPr>
        <w:ind w:left="3240" w:hanging="360"/>
      </w:pPr>
    </w:lvl>
  </w:abstractNum>
  <w:abstractNum w:abstractNumId="14" w15:restartNumberingAfterBreak="0">
    <w:nsid w:val="35387274"/>
    <w:multiLevelType w:val="hybridMultilevel"/>
    <w:tmpl w:val="5388E3E8"/>
    <w:lvl w:ilvl="0" w:tplc="1B0E62F8">
      <w:start w:val="1"/>
      <w:numFmt w:val="lowerLetter"/>
      <w:lvlText w:val="%1."/>
      <w:lvlJc w:val="left"/>
      <w:pPr>
        <w:ind w:left="1181"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986973"/>
    <w:multiLevelType w:val="hybridMultilevel"/>
    <w:tmpl w:val="4B1CF9B2"/>
    <w:lvl w:ilvl="0" w:tplc="04090001">
      <w:start w:val="1"/>
      <w:numFmt w:val="bullet"/>
      <w:lvlText w:val=""/>
      <w:lvlJc w:val="left"/>
      <w:pPr>
        <w:ind w:left="2261" w:hanging="360"/>
      </w:pPr>
      <w:rPr>
        <w:rFonts w:ascii="Symbol" w:hAnsi="Symbol" w:hint="default"/>
      </w:rPr>
    </w:lvl>
    <w:lvl w:ilvl="1" w:tplc="04090003" w:tentative="1">
      <w:start w:val="1"/>
      <w:numFmt w:val="bullet"/>
      <w:lvlText w:val="o"/>
      <w:lvlJc w:val="left"/>
      <w:pPr>
        <w:ind w:left="2981" w:hanging="360"/>
      </w:pPr>
      <w:rPr>
        <w:rFonts w:ascii="Courier New" w:hAnsi="Courier New" w:cs="Courier New" w:hint="default"/>
      </w:rPr>
    </w:lvl>
    <w:lvl w:ilvl="2" w:tplc="04090005" w:tentative="1">
      <w:start w:val="1"/>
      <w:numFmt w:val="bullet"/>
      <w:lvlText w:val=""/>
      <w:lvlJc w:val="left"/>
      <w:pPr>
        <w:ind w:left="3701" w:hanging="360"/>
      </w:pPr>
      <w:rPr>
        <w:rFonts w:ascii="Wingdings" w:hAnsi="Wingdings" w:hint="default"/>
      </w:rPr>
    </w:lvl>
    <w:lvl w:ilvl="3" w:tplc="04090001" w:tentative="1">
      <w:start w:val="1"/>
      <w:numFmt w:val="bullet"/>
      <w:lvlText w:val=""/>
      <w:lvlJc w:val="left"/>
      <w:pPr>
        <w:ind w:left="4421" w:hanging="360"/>
      </w:pPr>
      <w:rPr>
        <w:rFonts w:ascii="Symbol" w:hAnsi="Symbol" w:hint="default"/>
      </w:rPr>
    </w:lvl>
    <w:lvl w:ilvl="4" w:tplc="04090003" w:tentative="1">
      <w:start w:val="1"/>
      <w:numFmt w:val="bullet"/>
      <w:lvlText w:val="o"/>
      <w:lvlJc w:val="left"/>
      <w:pPr>
        <w:ind w:left="5141" w:hanging="360"/>
      </w:pPr>
      <w:rPr>
        <w:rFonts w:ascii="Courier New" w:hAnsi="Courier New" w:cs="Courier New" w:hint="default"/>
      </w:rPr>
    </w:lvl>
    <w:lvl w:ilvl="5" w:tplc="04090005" w:tentative="1">
      <w:start w:val="1"/>
      <w:numFmt w:val="bullet"/>
      <w:lvlText w:val=""/>
      <w:lvlJc w:val="left"/>
      <w:pPr>
        <w:ind w:left="5861" w:hanging="360"/>
      </w:pPr>
      <w:rPr>
        <w:rFonts w:ascii="Wingdings" w:hAnsi="Wingdings" w:hint="default"/>
      </w:rPr>
    </w:lvl>
    <w:lvl w:ilvl="6" w:tplc="04090001" w:tentative="1">
      <w:start w:val="1"/>
      <w:numFmt w:val="bullet"/>
      <w:lvlText w:val=""/>
      <w:lvlJc w:val="left"/>
      <w:pPr>
        <w:ind w:left="6581" w:hanging="360"/>
      </w:pPr>
      <w:rPr>
        <w:rFonts w:ascii="Symbol" w:hAnsi="Symbol" w:hint="default"/>
      </w:rPr>
    </w:lvl>
    <w:lvl w:ilvl="7" w:tplc="04090003" w:tentative="1">
      <w:start w:val="1"/>
      <w:numFmt w:val="bullet"/>
      <w:lvlText w:val="o"/>
      <w:lvlJc w:val="left"/>
      <w:pPr>
        <w:ind w:left="7301" w:hanging="360"/>
      </w:pPr>
      <w:rPr>
        <w:rFonts w:ascii="Courier New" w:hAnsi="Courier New" w:cs="Courier New" w:hint="default"/>
      </w:rPr>
    </w:lvl>
    <w:lvl w:ilvl="8" w:tplc="04090005" w:tentative="1">
      <w:start w:val="1"/>
      <w:numFmt w:val="bullet"/>
      <w:lvlText w:val=""/>
      <w:lvlJc w:val="left"/>
      <w:pPr>
        <w:ind w:left="8021" w:hanging="360"/>
      </w:pPr>
      <w:rPr>
        <w:rFonts w:ascii="Wingdings" w:hAnsi="Wingdings" w:hint="default"/>
      </w:rPr>
    </w:lvl>
  </w:abstractNum>
  <w:abstractNum w:abstractNumId="16" w15:restartNumberingAfterBreak="0">
    <w:nsid w:val="3C460237"/>
    <w:multiLevelType w:val="hybridMultilevel"/>
    <w:tmpl w:val="98E4E150"/>
    <w:lvl w:ilvl="0" w:tplc="92486FA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9A1B74"/>
    <w:multiLevelType w:val="multilevel"/>
    <w:tmpl w:val="EA6A952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E755290"/>
    <w:multiLevelType w:val="hybridMultilevel"/>
    <w:tmpl w:val="2C62FF42"/>
    <w:lvl w:ilvl="0" w:tplc="F0E05D70">
      <w:start w:val="1"/>
      <w:numFmt w:val="lowerLetter"/>
      <w:lvlText w:val="%1."/>
      <w:lvlJc w:val="left"/>
      <w:pPr>
        <w:ind w:left="1080" w:hanging="360"/>
      </w:pPr>
      <w:rPr>
        <w:rFonts w:ascii="Arial" w:eastAsia="Arial" w:hAnsi="Arial"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E5606B"/>
    <w:multiLevelType w:val="multilevel"/>
    <w:tmpl w:val="5C22F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0D5AEA"/>
    <w:multiLevelType w:val="hybridMultilevel"/>
    <w:tmpl w:val="08482338"/>
    <w:lvl w:ilvl="0" w:tplc="04090003">
      <w:start w:val="1"/>
      <w:numFmt w:val="bullet"/>
      <w:lvlText w:val="o"/>
      <w:lvlJc w:val="left"/>
      <w:pPr>
        <w:ind w:left="2983" w:hanging="360"/>
      </w:pPr>
      <w:rPr>
        <w:rFonts w:ascii="Courier New" w:hAnsi="Courier New" w:cs="Courier New" w:hint="default"/>
      </w:rPr>
    </w:lvl>
    <w:lvl w:ilvl="1" w:tplc="04090003" w:tentative="1">
      <w:start w:val="1"/>
      <w:numFmt w:val="bullet"/>
      <w:lvlText w:val="o"/>
      <w:lvlJc w:val="left"/>
      <w:pPr>
        <w:ind w:left="3703" w:hanging="360"/>
      </w:pPr>
      <w:rPr>
        <w:rFonts w:ascii="Courier New" w:hAnsi="Courier New" w:cs="Courier New" w:hint="default"/>
      </w:rPr>
    </w:lvl>
    <w:lvl w:ilvl="2" w:tplc="04090005" w:tentative="1">
      <w:start w:val="1"/>
      <w:numFmt w:val="bullet"/>
      <w:lvlText w:val=""/>
      <w:lvlJc w:val="left"/>
      <w:pPr>
        <w:ind w:left="4423" w:hanging="360"/>
      </w:pPr>
      <w:rPr>
        <w:rFonts w:ascii="Wingdings" w:hAnsi="Wingdings" w:hint="default"/>
      </w:rPr>
    </w:lvl>
    <w:lvl w:ilvl="3" w:tplc="04090001" w:tentative="1">
      <w:start w:val="1"/>
      <w:numFmt w:val="bullet"/>
      <w:lvlText w:val=""/>
      <w:lvlJc w:val="left"/>
      <w:pPr>
        <w:ind w:left="5143" w:hanging="360"/>
      </w:pPr>
      <w:rPr>
        <w:rFonts w:ascii="Symbol" w:hAnsi="Symbol" w:hint="default"/>
      </w:rPr>
    </w:lvl>
    <w:lvl w:ilvl="4" w:tplc="04090003" w:tentative="1">
      <w:start w:val="1"/>
      <w:numFmt w:val="bullet"/>
      <w:lvlText w:val="o"/>
      <w:lvlJc w:val="left"/>
      <w:pPr>
        <w:ind w:left="5863" w:hanging="360"/>
      </w:pPr>
      <w:rPr>
        <w:rFonts w:ascii="Courier New" w:hAnsi="Courier New" w:cs="Courier New" w:hint="default"/>
      </w:rPr>
    </w:lvl>
    <w:lvl w:ilvl="5" w:tplc="04090005" w:tentative="1">
      <w:start w:val="1"/>
      <w:numFmt w:val="bullet"/>
      <w:lvlText w:val=""/>
      <w:lvlJc w:val="left"/>
      <w:pPr>
        <w:ind w:left="6583" w:hanging="360"/>
      </w:pPr>
      <w:rPr>
        <w:rFonts w:ascii="Wingdings" w:hAnsi="Wingdings" w:hint="default"/>
      </w:rPr>
    </w:lvl>
    <w:lvl w:ilvl="6" w:tplc="04090001" w:tentative="1">
      <w:start w:val="1"/>
      <w:numFmt w:val="bullet"/>
      <w:lvlText w:val=""/>
      <w:lvlJc w:val="left"/>
      <w:pPr>
        <w:ind w:left="7303" w:hanging="360"/>
      </w:pPr>
      <w:rPr>
        <w:rFonts w:ascii="Symbol" w:hAnsi="Symbol" w:hint="default"/>
      </w:rPr>
    </w:lvl>
    <w:lvl w:ilvl="7" w:tplc="04090003" w:tentative="1">
      <w:start w:val="1"/>
      <w:numFmt w:val="bullet"/>
      <w:lvlText w:val="o"/>
      <w:lvlJc w:val="left"/>
      <w:pPr>
        <w:ind w:left="8023" w:hanging="360"/>
      </w:pPr>
      <w:rPr>
        <w:rFonts w:ascii="Courier New" w:hAnsi="Courier New" w:cs="Courier New" w:hint="default"/>
      </w:rPr>
    </w:lvl>
    <w:lvl w:ilvl="8" w:tplc="04090005" w:tentative="1">
      <w:start w:val="1"/>
      <w:numFmt w:val="bullet"/>
      <w:lvlText w:val=""/>
      <w:lvlJc w:val="left"/>
      <w:pPr>
        <w:ind w:left="8743" w:hanging="360"/>
      </w:pPr>
      <w:rPr>
        <w:rFonts w:ascii="Wingdings" w:hAnsi="Wingdings" w:hint="default"/>
      </w:rPr>
    </w:lvl>
  </w:abstractNum>
  <w:abstractNum w:abstractNumId="21" w15:restartNumberingAfterBreak="0">
    <w:nsid w:val="4B454874"/>
    <w:multiLevelType w:val="multilevel"/>
    <w:tmpl w:val="BDA046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D8F3867"/>
    <w:multiLevelType w:val="hybridMultilevel"/>
    <w:tmpl w:val="621C2D0E"/>
    <w:lvl w:ilvl="0" w:tplc="30163308">
      <w:start w:val="1"/>
      <w:numFmt w:val="upperRoman"/>
      <w:lvlText w:val="%1."/>
      <w:lvlJc w:val="left"/>
      <w:pPr>
        <w:ind w:left="821" w:hanging="720"/>
      </w:pPr>
      <w:rPr>
        <w:rFonts w:ascii="Arial" w:eastAsia="Arial" w:hAnsi="Arial" w:cs="Arial"/>
        <w:b/>
        <w:bCs/>
      </w:rPr>
    </w:lvl>
    <w:lvl w:ilvl="1" w:tplc="1B0E62F8">
      <w:start w:val="1"/>
      <w:numFmt w:val="lowerLetter"/>
      <w:lvlText w:val="%2."/>
      <w:lvlJc w:val="left"/>
      <w:pPr>
        <w:ind w:left="1181" w:hanging="360"/>
      </w:pPr>
      <w:rPr>
        <w:b w:val="0"/>
        <w:bCs w:val="0"/>
      </w:rPr>
    </w:lvl>
    <w:lvl w:ilvl="2" w:tplc="B2642980">
      <w:start w:val="1"/>
      <w:numFmt w:val="decimal"/>
      <w:lvlText w:val="%3."/>
      <w:lvlJc w:val="left"/>
      <w:pPr>
        <w:ind w:left="1901" w:hanging="180"/>
      </w:pPr>
      <w:rPr>
        <w:rFonts w:hint="default"/>
        <w:b w:val="0"/>
        <w:bCs w:val="0"/>
      </w:rPr>
    </w:lvl>
    <w:lvl w:ilvl="3" w:tplc="0409000F">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23" w15:restartNumberingAfterBreak="0">
    <w:nsid w:val="508545BA"/>
    <w:multiLevelType w:val="hybridMultilevel"/>
    <w:tmpl w:val="83A488B0"/>
    <w:lvl w:ilvl="0" w:tplc="52BA2946">
      <w:start w:val="1"/>
      <w:numFmt w:val="decimal"/>
      <w:lvlText w:val="%1."/>
      <w:lvlJc w:val="left"/>
      <w:pPr>
        <w:tabs>
          <w:tab w:val="num" w:pos="720"/>
        </w:tabs>
        <w:ind w:left="720" w:hanging="360"/>
      </w:pPr>
    </w:lvl>
    <w:lvl w:ilvl="1" w:tplc="D378206E" w:tentative="1">
      <w:start w:val="1"/>
      <w:numFmt w:val="decimal"/>
      <w:lvlText w:val="%2."/>
      <w:lvlJc w:val="left"/>
      <w:pPr>
        <w:tabs>
          <w:tab w:val="num" w:pos="1440"/>
        </w:tabs>
        <w:ind w:left="1440" w:hanging="360"/>
      </w:pPr>
    </w:lvl>
    <w:lvl w:ilvl="2" w:tplc="9C20EF86" w:tentative="1">
      <w:start w:val="1"/>
      <w:numFmt w:val="decimal"/>
      <w:lvlText w:val="%3."/>
      <w:lvlJc w:val="left"/>
      <w:pPr>
        <w:tabs>
          <w:tab w:val="num" w:pos="2160"/>
        </w:tabs>
        <w:ind w:left="2160" w:hanging="360"/>
      </w:pPr>
    </w:lvl>
    <w:lvl w:ilvl="3" w:tplc="8334D16E" w:tentative="1">
      <w:start w:val="1"/>
      <w:numFmt w:val="decimal"/>
      <w:lvlText w:val="%4."/>
      <w:lvlJc w:val="left"/>
      <w:pPr>
        <w:tabs>
          <w:tab w:val="num" w:pos="2880"/>
        </w:tabs>
        <w:ind w:left="2880" w:hanging="360"/>
      </w:pPr>
    </w:lvl>
    <w:lvl w:ilvl="4" w:tplc="DE50331A" w:tentative="1">
      <w:start w:val="1"/>
      <w:numFmt w:val="decimal"/>
      <w:lvlText w:val="%5."/>
      <w:lvlJc w:val="left"/>
      <w:pPr>
        <w:tabs>
          <w:tab w:val="num" w:pos="3600"/>
        </w:tabs>
        <w:ind w:left="3600" w:hanging="360"/>
      </w:pPr>
    </w:lvl>
    <w:lvl w:ilvl="5" w:tplc="F398AE52" w:tentative="1">
      <w:start w:val="1"/>
      <w:numFmt w:val="decimal"/>
      <w:lvlText w:val="%6."/>
      <w:lvlJc w:val="left"/>
      <w:pPr>
        <w:tabs>
          <w:tab w:val="num" w:pos="4320"/>
        </w:tabs>
        <w:ind w:left="4320" w:hanging="360"/>
      </w:pPr>
    </w:lvl>
    <w:lvl w:ilvl="6" w:tplc="292E536C" w:tentative="1">
      <w:start w:val="1"/>
      <w:numFmt w:val="decimal"/>
      <w:lvlText w:val="%7."/>
      <w:lvlJc w:val="left"/>
      <w:pPr>
        <w:tabs>
          <w:tab w:val="num" w:pos="5040"/>
        </w:tabs>
        <w:ind w:left="5040" w:hanging="360"/>
      </w:pPr>
    </w:lvl>
    <w:lvl w:ilvl="7" w:tplc="C3808042" w:tentative="1">
      <w:start w:val="1"/>
      <w:numFmt w:val="decimal"/>
      <w:lvlText w:val="%8."/>
      <w:lvlJc w:val="left"/>
      <w:pPr>
        <w:tabs>
          <w:tab w:val="num" w:pos="5760"/>
        </w:tabs>
        <w:ind w:left="5760" w:hanging="360"/>
      </w:pPr>
    </w:lvl>
    <w:lvl w:ilvl="8" w:tplc="EBCEEEDE" w:tentative="1">
      <w:start w:val="1"/>
      <w:numFmt w:val="decimal"/>
      <w:lvlText w:val="%9."/>
      <w:lvlJc w:val="left"/>
      <w:pPr>
        <w:tabs>
          <w:tab w:val="num" w:pos="6480"/>
        </w:tabs>
        <w:ind w:left="6480" w:hanging="360"/>
      </w:pPr>
    </w:lvl>
  </w:abstractNum>
  <w:abstractNum w:abstractNumId="24" w15:restartNumberingAfterBreak="0">
    <w:nsid w:val="5747051B"/>
    <w:multiLevelType w:val="hybridMultilevel"/>
    <w:tmpl w:val="FD72A632"/>
    <w:lvl w:ilvl="0" w:tplc="04090001">
      <w:start w:val="1"/>
      <w:numFmt w:val="bullet"/>
      <w:lvlText w:val=""/>
      <w:lvlJc w:val="left"/>
      <w:pPr>
        <w:ind w:left="1541" w:hanging="360"/>
      </w:pPr>
      <w:rPr>
        <w:rFonts w:ascii="Symbol" w:hAnsi="Symbol" w:cs="Symbol" w:hint="default"/>
      </w:rPr>
    </w:lvl>
    <w:lvl w:ilvl="1" w:tplc="04090003" w:tentative="1">
      <w:start w:val="1"/>
      <w:numFmt w:val="bullet"/>
      <w:lvlText w:val="o"/>
      <w:lvlJc w:val="left"/>
      <w:pPr>
        <w:ind w:left="2261" w:hanging="360"/>
      </w:pPr>
      <w:rPr>
        <w:rFonts w:ascii="Courier New" w:hAnsi="Courier New" w:cs="Courier New" w:hint="default"/>
      </w:rPr>
    </w:lvl>
    <w:lvl w:ilvl="2" w:tplc="04090005" w:tentative="1">
      <w:start w:val="1"/>
      <w:numFmt w:val="bullet"/>
      <w:lvlText w:val=""/>
      <w:lvlJc w:val="left"/>
      <w:pPr>
        <w:ind w:left="2981" w:hanging="360"/>
      </w:pPr>
      <w:rPr>
        <w:rFonts w:ascii="Wingdings" w:hAnsi="Wingdings" w:hint="default"/>
      </w:rPr>
    </w:lvl>
    <w:lvl w:ilvl="3" w:tplc="04090001" w:tentative="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hAnsi="Courier New" w:cs="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hAnsi="Courier New" w:cs="Courier New" w:hint="default"/>
      </w:rPr>
    </w:lvl>
    <w:lvl w:ilvl="8" w:tplc="04090005" w:tentative="1">
      <w:start w:val="1"/>
      <w:numFmt w:val="bullet"/>
      <w:lvlText w:val=""/>
      <w:lvlJc w:val="left"/>
      <w:pPr>
        <w:ind w:left="7301" w:hanging="360"/>
      </w:pPr>
      <w:rPr>
        <w:rFonts w:ascii="Wingdings" w:hAnsi="Wingdings" w:hint="default"/>
      </w:rPr>
    </w:lvl>
  </w:abstractNum>
  <w:abstractNum w:abstractNumId="25" w15:restartNumberingAfterBreak="0">
    <w:nsid w:val="5AE2508E"/>
    <w:multiLevelType w:val="multilevel"/>
    <w:tmpl w:val="202818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CB7BD7"/>
    <w:multiLevelType w:val="hybridMultilevel"/>
    <w:tmpl w:val="D0665AE8"/>
    <w:lvl w:ilvl="0" w:tplc="38B4ADD2">
      <w:numFmt w:val="bullet"/>
      <w:lvlText w:val="-"/>
      <w:lvlJc w:val="left"/>
      <w:pPr>
        <w:ind w:left="2621" w:hanging="360"/>
      </w:pPr>
      <w:rPr>
        <w:rFonts w:ascii="Arial" w:eastAsia="Arial" w:hAnsi="Arial" w:cs="Arial" w:hint="default"/>
      </w:rPr>
    </w:lvl>
    <w:lvl w:ilvl="1" w:tplc="04090003" w:tentative="1">
      <w:start w:val="1"/>
      <w:numFmt w:val="bullet"/>
      <w:lvlText w:val="o"/>
      <w:lvlJc w:val="left"/>
      <w:pPr>
        <w:ind w:left="3341" w:hanging="360"/>
      </w:pPr>
      <w:rPr>
        <w:rFonts w:ascii="Courier New" w:hAnsi="Courier New" w:cs="Courier New" w:hint="default"/>
      </w:rPr>
    </w:lvl>
    <w:lvl w:ilvl="2" w:tplc="04090005" w:tentative="1">
      <w:start w:val="1"/>
      <w:numFmt w:val="bullet"/>
      <w:lvlText w:val=""/>
      <w:lvlJc w:val="left"/>
      <w:pPr>
        <w:ind w:left="4061" w:hanging="360"/>
      </w:pPr>
      <w:rPr>
        <w:rFonts w:ascii="Wingdings" w:hAnsi="Wingdings" w:hint="default"/>
      </w:rPr>
    </w:lvl>
    <w:lvl w:ilvl="3" w:tplc="04090001" w:tentative="1">
      <w:start w:val="1"/>
      <w:numFmt w:val="bullet"/>
      <w:lvlText w:val=""/>
      <w:lvlJc w:val="left"/>
      <w:pPr>
        <w:ind w:left="4781" w:hanging="360"/>
      </w:pPr>
      <w:rPr>
        <w:rFonts w:ascii="Symbol" w:hAnsi="Symbol" w:hint="default"/>
      </w:rPr>
    </w:lvl>
    <w:lvl w:ilvl="4" w:tplc="04090003" w:tentative="1">
      <w:start w:val="1"/>
      <w:numFmt w:val="bullet"/>
      <w:lvlText w:val="o"/>
      <w:lvlJc w:val="left"/>
      <w:pPr>
        <w:ind w:left="5501" w:hanging="360"/>
      </w:pPr>
      <w:rPr>
        <w:rFonts w:ascii="Courier New" w:hAnsi="Courier New" w:cs="Courier New" w:hint="default"/>
      </w:rPr>
    </w:lvl>
    <w:lvl w:ilvl="5" w:tplc="04090005" w:tentative="1">
      <w:start w:val="1"/>
      <w:numFmt w:val="bullet"/>
      <w:lvlText w:val=""/>
      <w:lvlJc w:val="left"/>
      <w:pPr>
        <w:ind w:left="6221" w:hanging="360"/>
      </w:pPr>
      <w:rPr>
        <w:rFonts w:ascii="Wingdings" w:hAnsi="Wingdings" w:hint="default"/>
      </w:rPr>
    </w:lvl>
    <w:lvl w:ilvl="6" w:tplc="04090001" w:tentative="1">
      <w:start w:val="1"/>
      <w:numFmt w:val="bullet"/>
      <w:lvlText w:val=""/>
      <w:lvlJc w:val="left"/>
      <w:pPr>
        <w:ind w:left="6941" w:hanging="360"/>
      </w:pPr>
      <w:rPr>
        <w:rFonts w:ascii="Symbol" w:hAnsi="Symbol" w:hint="default"/>
      </w:rPr>
    </w:lvl>
    <w:lvl w:ilvl="7" w:tplc="04090003" w:tentative="1">
      <w:start w:val="1"/>
      <w:numFmt w:val="bullet"/>
      <w:lvlText w:val="o"/>
      <w:lvlJc w:val="left"/>
      <w:pPr>
        <w:ind w:left="7661" w:hanging="360"/>
      </w:pPr>
      <w:rPr>
        <w:rFonts w:ascii="Courier New" w:hAnsi="Courier New" w:cs="Courier New" w:hint="default"/>
      </w:rPr>
    </w:lvl>
    <w:lvl w:ilvl="8" w:tplc="04090005" w:tentative="1">
      <w:start w:val="1"/>
      <w:numFmt w:val="bullet"/>
      <w:lvlText w:val=""/>
      <w:lvlJc w:val="left"/>
      <w:pPr>
        <w:ind w:left="8381" w:hanging="360"/>
      </w:pPr>
      <w:rPr>
        <w:rFonts w:ascii="Wingdings" w:hAnsi="Wingdings" w:hint="default"/>
      </w:rPr>
    </w:lvl>
  </w:abstractNum>
  <w:abstractNum w:abstractNumId="27" w15:restartNumberingAfterBreak="0">
    <w:nsid w:val="641F5898"/>
    <w:multiLevelType w:val="hybridMultilevel"/>
    <w:tmpl w:val="2B083222"/>
    <w:lvl w:ilvl="0" w:tplc="E2E29A92">
      <w:start w:val="1"/>
      <w:numFmt w:val="bullet"/>
      <w:lvlText w:val=""/>
      <w:lvlJc w:val="left"/>
      <w:pPr>
        <w:tabs>
          <w:tab w:val="num" w:pos="720"/>
        </w:tabs>
        <w:ind w:left="720" w:hanging="360"/>
      </w:pPr>
      <w:rPr>
        <w:rFonts w:ascii="Symbol" w:hAnsi="Symbol" w:hint="default"/>
        <w:sz w:val="20"/>
      </w:rPr>
    </w:lvl>
    <w:lvl w:ilvl="1" w:tplc="6958DB0E" w:tentative="1">
      <w:start w:val="1"/>
      <w:numFmt w:val="bullet"/>
      <w:lvlText w:val="o"/>
      <w:lvlJc w:val="left"/>
      <w:pPr>
        <w:tabs>
          <w:tab w:val="num" w:pos="1440"/>
        </w:tabs>
        <w:ind w:left="1440" w:hanging="360"/>
      </w:pPr>
      <w:rPr>
        <w:rFonts w:ascii="Courier New" w:hAnsi="Courier New" w:hint="default"/>
        <w:sz w:val="20"/>
      </w:rPr>
    </w:lvl>
    <w:lvl w:ilvl="2" w:tplc="23C82D46" w:tentative="1">
      <w:start w:val="1"/>
      <w:numFmt w:val="bullet"/>
      <w:lvlText w:val=""/>
      <w:lvlJc w:val="left"/>
      <w:pPr>
        <w:tabs>
          <w:tab w:val="num" w:pos="2160"/>
        </w:tabs>
        <w:ind w:left="2160" w:hanging="360"/>
      </w:pPr>
      <w:rPr>
        <w:rFonts w:ascii="Wingdings" w:hAnsi="Wingdings" w:hint="default"/>
        <w:sz w:val="20"/>
      </w:rPr>
    </w:lvl>
    <w:lvl w:ilvl="3" w:tplc="39A4D20E" w:tentative="1">
      <w:start w:val="1"/>
      <w:numFmt w:val="bullet"/>
      <w:lvlText w:val=""/>
      <w:lvlJc w:val="left"/>
      <w:pPr>
        <w:tabs>
          <w:tab w:val="num" w:pos="2880"/>
        </w:tabs>
        <w:ind w:left="2880" w:hanging="360"/>
      </w:pPr>
      <w:rPr>
        <w:rFonts w:ascii="Wingdings" w:hAnsi="Wingdings" w:hint="default"/>
        <w:sz w:val="20"/>
      </w:rPr>
    </w:lvl>
    <w:lvl w:ilvl="4" w:tplc="1CC64DC2" w:tentative="1">
      <w:start w:val="1"/>
      <w:numFmt w:val="bullet"/>
      <w:lvlText w:val=""/>
      <w:lvlJc w:val="left"/>
      <w:pPr>
        <w:tabs>
          <w:tab w:val="num" w:pos="3600"/>
        </w:tabs>
        <w:ind w:left="3600" w:hanging="360"/>
      </w:pPr>
      <w:rPr>
        <w:rFonts w:ascii="Wingdings" w:hAnsi="Wingdings" w:hint="default"/>
        <w:sz w:val="20"/>
      </w:rPr>
    </w:lvl>
    <w:lvl w:ilvl="5" w:tplc="83F2580E" w:tentative="1">
      <w:start w:val="1"/>
      <w:numFmt w:val="bullet"/>
      <w:lvlText w:val=""/>
      <w:lvlJc w:val="left"/>
      <w:pPr>
        <w:tabs>
          <w:tab w:val="num" w:pos="4320"/>
        </w:tabs>
        <w:ind w:left="4320" w:hanging="360"/>
      </w:pPr>
      <w:rPr>
        <w:rFonts w:ascii="Wingdings" w:hAnsi="Wingdings" w:hint="default"/>
        <w:sz w:val="20"/>
      </w:rPr>
    </w:lvl>
    <w:lvl w:ilvl="6" w:tplc="9878A7C0" w:tentative="1">
      <w:start w:val="1"/>
      <w:numFmt w:val="bullet"/>
      <w:lvlText w:val=""/>
      <w:lvlJc w:val="left"/>
      <w:pPr>
        <w:tabs>
          <w:tab w:val="num" w:pos="5040"/>
        </w:tabs>
        <w:ind w:left="5040" w:hanging="360"/>
      </w:pPr>
      <w:rPr>
        <w:rFonts w:ascii="Wingdings" w:hAnsi="Wingdings" w:hint="default"/>
        <w:sz w:val="20"/>
      </w:rPr>
    </w:lvl>
    <w:lvl w:ilvl="7" w:tplc="FA343EEE" w:tentative="1">
      <w:start w:val="1"/>
      <w:numFmt w:val="bullet"/>
      <w:lvlText w:val=""/>
      <w:lvlJc w:val="left"/>
      <w:pPr>
        <w:tabs>
          <w:tab w:val="num" w:pos="5760"/>
        </w:tabs>
        <w:ind w:left="5760" w:hanging="360"/>
      </w:pPr>
      <w:rPr>
        <w:rFonts w:ascii="Wingdings" w:hAnsi="Wingdings" w:hint="default"/>
        <w:sz w:val="20"/>
      </w:rPr>
    </w:lvl>
    <w:lvl w:ilvl="8" w:tplc="86747002"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26627B"/>
    <w:multiLevelType w:val="multilevel"/>
    <w:tmpl w:val="C1DA6A68"/>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72382039"/>
    <w:multiLevelType w:val="hybridMultilevel"/>
    <w:tmpl w:val="BF12B5BE"/>
    <w:lvl w:ilvl="0" w:tplc="04090005">
      <w:start w:val="1"/>
      <w:numFmt w:val="bullet"/>
      <w:lvlText w:val=""/>
      <w:lvlJc w:val="left"/>
      <w:pPr>
        <w:ind w:left="1541" w:hanging="360"/>
      </w:pPr>
      <w:rPr>
        <w:rFonts w:ascii="Wingdings" w:hAnsi="Wingdings" w:hint="default"/>
      </w:rPr>
    </w:lvl>
    <w:lvl w:ilvl="1" w:tplc="04090003" w:tentative="1">
      <w:start w:val="1"/>
      <w:numFmt w:val="bullet"/>
      <w:lvlText w:val="o"/>
      <w:lvlJc w:val="left"/>
      <w:pPr>
        <w:ind w:left="2261" w:hanging="360"/>
      </w:pPr>
      <w:rPr>
        <w:rFonts w:ascii="Courier New" w:hAnsi="Courier New" w:cs="Courier New" w:hint="default"/>
      </w:rPr>
    </w:lvl>
    <w:lvl w:ilvl="2" w:tplc="04090005" w:tentative="1">
      <w:start w:val="1"/>
      <w:numFmt w:val="bullet"/>
      <w:lvlText w:val=""/>
      <w:lvlJc w:val="left"/>
      <w:pPr>
        <w:ind w:left="2981" w:hanging="360"/>
      </w:pPr>
      <w:rPr>
        <w:rFonts w:ascii="Wingdings" w:hAnsi="Wingdings" w:hint="default"/>
      </w:rPr>
    </w:lvl>
    <w:lvl w:ilvl="3" w:tplc="04090001" w:tentative="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hAnsi="Courier New" w:cs="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hAnsi="Courier New" w:cs="Courier New" w:hint="default"/>
      </w:rPr>
    </w:lvl>
    <w:lvl w:ilvl="8" w:tplc="04090005" w:tentative="1">
      <w:start w:val="1"/>
      <w:numFmt w:val="bullet"/>
      <w:lvlText w:val=""/>
      <w:lvlJc w:val="left"/>
      <w:pPr>
        <w:ind w:left="7301" w:hanging="360"/>
      </w:pPr>
      <w:rPr>
        <w:rFonts w:ascii="Wingdings" w:hAnsi="Wingdings" w:hint="default"/>
      </w:rPr>
    </w:lvl>
  </w:abstractNum>
  <w:abstractNum w:abstractNumId="30" w15:restartNumberingAfterBreak="0">
    <w:nsid w:val="75127B75"/>
    <w:multiLevelType w:val="hybridMultilevel"/>
    <w:tmpl w:val="3104B440"/>
    <w:lvl w:ilvl="0" w:tplc="3B42E57E">
      <w:start w:val="1"/>
      <w:numFmt w:val="decimal"/>
      <w:lvlText w:val="%1."/>
      <w:lvlJc w:val="left"/>
      <w:pPr>
        <w:tabs>
          <w:tab w:val="num" w:pos="720"/>
        </w:tabs>
        <w:ind w:left="720" w:hanging="360"/>
      </w:pPr>
    </w:lvl>
    <w:lvl w:ilvl="1" w:tplc="AD0C5332" w:tentative="1">
      <w:start w:val="1"/>
      <w:numFmt w:val="decimal"/>
      <w:lvlText w:val="%2."/>
      <w:lvlJc w:val="left"/>
      <w:pPr>
        <w:tabs>
          <w:tab w:val="num" w:pos="1440"/>
        </w:tabs>
        <w:ind w:left="1440" w:hanging="360"/>
      </w:pPr>
    </w:lvl>
    <w:lvl w:ilvl="2" w:tplc="1B2AA288" w:tentative="1">
      <w:start w:val="1"/>
      <w:numFmt w:val="decimal"/>
      <w:lvlText w:val="%3."/>
      <w:lvlJc w:val="left"/>
      <w:pPr>
        <w:tabs>
          <w:tab w:val="num" w:pos="2160"/>
        </w:tabs>
        <w:ind w:left="2160" w:hanging="360"/>
      </w:pPr>
    </w:lvl>
    <w:lvl w:ilvl="3" w:tplc="BC32598E" w:tentative="1">
      <w:start w:val="1"/>
      <w:numFmt w:val="decimal"/>
      <w:lvlText w:val="%4."/>
      <w:lvlJc w:val="left"/>
      <w:pPr>
        <w:tabs>
          <w:tab w:val="num" w:pos="2880"/>
        </w:tabs>
        <w:ind w:left="2880" w:hanging="360"/>
      </w:pPr>
    </w:lvl>
    <w:lvl w:ilvl="4" w:tplc="1CA41FC6" w:tentative="1">
      <w:start w:val="1"/>
      <w:numFmt w:val="decimal"/>
      <w:lvlText w:val="%5."/>
      <w:lvlJc w:val="left"/>
      <w:pPr>
        <w:tabs>
          <w:tab w:val="num" w:pos="3600"/>
        </w:tabs>
        <w:ind w:left="3600" w:hanging="360"/>
      </w:pPr>
    </w:lvl>
    <w:lvl w:ilvl="5" w:tplc="7338A9A4" w:tentative="1">
      <w:start w:val="1"/>
      <w:numFmt w:val="decimal"/>
      <w:lvlText w:val="%6."/>
      <w:lvlJc w:val="left"/>
      <w:pPr>
        <w:tabs>
          <w:tab w:val="num" w:pos="4320"/>
        </w:tabs>
        <w:ind w:left="4320" w:hanging="360"/>
      </w:pPr>
    </w:lvl>
    <w:lvl w:ilvl="6" w:tplc="A99EB5C8" w:tentative="1">
      <w:start w:val="1"/>
      <w:numFmt w:val="decimal"/>
      <w:lvlText w:val="%7."/>
      <w:lvlJc w:val="left"/>
      <w:pPr>
        <w:tabs>
          <w:tab w:val="num" w:pos="5040"/>
        </w:tabs>
        <w:ind w:left="5040" w:hanging="360"/>
      </w:pPr>
    </w:lvl>
    <w:lvl w:ilvl="7" w:tplc="3DCAE85E" w:tentative="1">
      <w:start w:val="1"/>
      <w:numFmt w:val="decimal"/>
      <w:lvlText w:val="%8."/>
      <w:lvlJc w:val="left"/>
      <w:pPr>
        <w:tabs>
          <w:tab w:val="num" w:pos="5760"/>
        </w:tabs>
        <w:ind w:left="5760" w:hanging="360"/>
      </w:pPr>
    </w:lvl>
    <w:lvl w:ilvl="8" w:tplc="182A5D92" w:tentative="1">
      <w:start w:val="1"/>
      <w:numFmt w:val="decimal"/>
      <w:lvlText w:val="%9."/>
      <w:lvlJc w:val="left"/>
      <w:pPr>
        <w:tabs>
          <w:tab w:val="num" w:pos="6480"/>
        </w:tabs>
        <w:ind w:left="6480" w:hanging="360"/>
      </w:pPr>
    </w:lvl>
  </w:abstractNum>
  <w:abstractNum w:abstractNumId="31" w15:restartNumberingAfterBreak="0">
    <w:nsid w:val="77AD0C22"/>
    <w:multiLevelType w:val="hybridMultilevel"/>
    <w:tmpl w:val="EAE85B40"/>
    <w:lvl w:ilvl="0" w:tplc="FE8E46B4">
      <w:start w:val="1"/>
      <w:numFmt w:val="lowerLetter"/>
      <w:lvlText w:val="%1."/>
      <w:lvlJc w:val="left"/>
      <w:pPr>
        <w:ind w:left="1181" w:hanging="360"/>
      </w:pPr>
      <w:rPr>
        <w:rFonts w:ascii="Arial" w:hAnsi="Arial" w:cs="Arial" w:hint="default"/>
        <w:sz w:val="22"/>
        <w:szCs w:val="22"/>
      </w:rPr>
    </w:lvl>
    <w:lvl w:ilvl="1" w:tplc="04090005">
      <w:start w:val="1"/>
      <w:numFmt w:val="bullet"/>
      <w:lvlText w:val=""/>
      <w:lvlJc w:val="left"/>
      <w:pPr>
        <w:ind w:left="1901" w:hanging="360"/>
      </w:pPr>
      <w:rPr>
        <w:rFonts w:ascii="Wingdings" w:hAnsi="Wingdings" w:hint="default"/>
      </w:rPr>
    </w:lvl>
    <w:lvl w:ilvl="2" w:tplc="0409001B">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32" w15:restartNumberingAfterBreak="0">
    <w:nsid w:val="7B54246E"/>
    <w:multiLevelType w:val="hybridMultilevel"/>
    <w:tmpl w:val="082CEC62"/>
    <w:lvl w:ilvl="0" w:tplc="45B833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713642"/>
    <w:multiLevelType w:val="hybridMultilevel"/>
    <w:tmpl w:val="98B25E0A"/>
    <w:lvl w:ilvl="0" w:tplc="D3A85962">
      <w:start w:val="4"/>
      <w:numFmt w:val="upperRoman"/>
      <w:lvlText w:val="%1."/>
      <w:lvlJc w:val="left"/>
      <w:pPr>
        <w:ind w:left="821" w:hanging="720"/>
      </w:pPr>
      <w:rPr>
        <w:rFonts w:hint="default"/>
        <w:b/>
      </w:rPr>
    </w:lvl>
    <w:lvl w:ilvl="1" w:tplc="04090019">
      <w:start w:val="1"/>
      <w:numFmt w:val="lowerLetter"/>
      <w:lvlText w:val="%2."/>
      <w:lvlJc w:val="left"/>
      <w:pPr>
        <w:ind w:left="1181" w:hanging="360"/>
      </w:pPr>
    </w:lvl>
    <w:lvl w:ilvl="2" w:tplc="0409001B">
      <w:start w:val="1"/>
      <w:numFmt w:val="lowerRoman"/>
      <w:lvlText w:val="%3."/>
      <w:lvlJc w:val="right"/>
      <w:pPr>
        <w:ind w:left="1901" w:hanging="180"/>
      </w:pPr>
    </w:lvl>
    <w:lvl w:ilvl="3" w:tplc="0409000F">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num w:numId="1" w16cid:durableId="983388394">
    <w:abstractNumId w:val="20"/>
  </w:num>
  <w:num w:numId="2" w16cid:durableId="1350371537">
    <w:abstractNumId w:val="26"/>
  </w:num>
  <w:num w:numId="3" w16cid:durableId="1544365977">
    <w:abstractNumId w:val="8"/>
  </w:num>
  <w:num w:numId="4" w16cid:durableId="1510292175">
    <w:abstractNumId w:val="32"/>
  </w:num>
  <w:num w:numId="5" w16cid:durableId="764033161">
    <w:abstractNumId w:val="13"/>
  </w:num>
  <w:num w:numId="6" w16cid:durableId="964697090">
    <w:abstractNumId w:val="16"/>
  </w:num>
  <w:num w:numId="7" w16cid:durableId="364257842">
    <w:abstractNumId w:val="30"/>
  </w:num>
  <w:num w:numId="8" w16cid:durableId="887687957">
    <w:abstractNumId w:val="23"/>
  </w:num>
  <w:num w:numId="9" w16cid:durableId="1722168321">
    <w:abstractNumId w:val="5"/>
  </w:num>
  <w:num w:numId="10" w16cid:durableId="603268126">
    <w:abstractNumId w:val="11"/>
  </w:num>
  <w:num w:numId="11" w16cid:durableId="855313413">
    <w:abstractNumId w:val="24"/>
  </w:num>
  <w:num w:numId="12" w16cid:durableId="192042452">
    <w:abstractNumId w:val="12"/>
  </w:num>
  <w:num w:numId="13" w16cid:durableId="1582789923">
    <w:abstractNumId w:val="15"/>
  </w:num>
  <w:num w:numId="14" w16cid:durableId="1989162684">
    <w:abstractNumId w:val="27"/>
  </w:num>
  <w:num w:numId="15" w16cid:durableId="1390616811">
    <w:abstractNumId w:val="22"/>
  </w:num>
  <w:num w:numId="16" w16cid:durableId="279993603">
    <w:abstractNumId w:val="10"/>
  </w:num>
  <w:num w:numId="17" w16cid:durableId="342443070">
    <w:abstractNumId w:val="18"/>
  </w:num>
  <w:num w:numId="18" w16cid:durableId="878279919">
    <w:abstractNumId w:val="33"/>
  </w:num>
  <w:num w:numId="19" w16cid:durableId="1629508529">
    <w:abstractNumId w:val="31"/>
  </w:num>
  <w:num w:numId="20" w16cid:durableId="1749035795">
    <w:abstractNumId w:val="2"/>
  </w:num>
  <w:num w:numId="21" w16cid:durableId="1163426600">
    <w:abstractNumId w:val="4"/>
  </w:num>
  <w:num w:numId="22" w16cid:durableId="744380741">
    <w:abstractNumId w:val="29"/>
  </w:num>
  <w:num w:numId="23" w16cid:durableId="2066642202">
    <w:abstractNumId w:val="6"/>
  </w:num>
  <w:num w:numId="24" w16cid:durableId="2130001577">
    <w:abstractNumId w:val="7"/>
  </w:num>
  <w:num w:numId="25" w16cid:durableId="636034926">
    <w:abstractNumId w:val="21"/>
  </w:num>
  <w:num w:numId="26" w16cid:durableId="1706102765">
    <w:abstractNumId w:val="17"/>
  </w:num>
  <w:num w:numId="27" w16cid:durableId="2018653896">
    <w:abstractNumId w:val="1"/>
  </w:num>
  <w:num w:numId="28" w16cid:durableId="1403329243">
    <w:abstractNumId w:val="28"/>
  </w:num>
  <w:num w:numId="29" w16cid:durableId="2116704850">
    <w:abstractNumId w:val="9"/>
  </w:num>
  <w:num w:numId="30" w16cid:durableId="549414511">
    <w:abstractNumId w:val="3"/>
  </w:num>
  <w:num w:numId="31" w16cid:durableId="1486316933">
    <w:abstractNumId w:val="19"/>
  </w:num>
  <w:num w:numId="32" w16cid:durableId="2039892125">
    <w:abstractNumId w:val="0"/>
  </w:num>
  <w:num w:numId="33" w16cid:durableId="2018771718">
    <w:abstractNumId w:val="25"/>
  </w:num>
  <w:num w:numId="34" w16cid:durableId="7473387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3sjA1MLE0MLUwNLNU0lEKTi0uzszPAykwNKoFADxlwOotAAAA"/>
  </w:docVars>
  <w:rsids>
    <w:rsidRoot w:val="00092AE3"/>
    <w:rsid w:val="00001E15"/>
    <w:rsid w:val="00011054"/>
    <w:rsid w:val="000125E7"/>
    <w:rsid w:val="00014BB2"/>
    <w:rsid w:val="00016EFC"/>
    <w:rsid w:val="000177BF"/>
    <w:rsid w:val="00022A62"/>
    <w:rsid w:val="00023DEB"/>
    <w:rsid w:val="0002492E"/>
    <w:rsid w:val="00024CCE"/>
    <w:rsid w:val="00026732"/>
    <w:rsid w:val="00027AE8"/>
    <w:rsid w:val="000314D7"/>
    <w:rsid w:val="00032915"/>
    <w:rsid w:val="00032DD3"/>
    <w:rsid w:val="0003518C"/>
    <w:rsid w:val="00035F23"/>
    <w:rsid w:val="00037954"/>
    <w:rsid w:val="00037C1F"/>
    <w:rsid w:val="000419D3"/>
    <w:rsid w:val="00041AEB"/>
    <w:rsid w:val="00041C39"/>
    <w:rsid w:val="00043B51"/>
    <w:rsid w:val="000469E0"/>
    <w:rsid w:val="000515AB"/>
    <w:rsid w:val="00053151"/>
    <w:rsid w:val="00054C99"/>
    <w:rsid w:val="00056B42"/>
    <w:rsid w:val="00057B81"/>
    <w:rsid w:val="00060260"/>
    <w:rsid w:val="00062A28"/>
    <w:rsid w:val="00066327"/>
    <w:rsid w:val="00066657"/>
    <w:rsid w:val="00067E5F"/>
    <w:rsid w:val="000715D7"/>
    <w:rsid w:val="000733BE"/>
    <w:rsid w:val="000757DA"/>
    <w:rsid w:val="0007662E"/>
    <w:rsid w:val="0007776E"/>
    <w:rsid w:val="00081252"/>
    <w:rsid w:val="00082919"/>
    <w:rsid w:val="00083FC8"/>
    <w:rsid w:val="00085F5F"/>
    <w:rsid w:val="000879F9"/>
    <w:rsid w:val="000911B6"/>
    <w:rsid w:val="00091E89"/>
    <w:rsid w:val="00092855"/>
    <w:rsid w:val="00092AE3"/>
    <w:rsid w:val="00093A94"/>
    <w:rsid w:val="000A105B"/>
    <w:rsid w:val="000A35CF"/>
    <w:rsid w:val="000A7AA1"/>
    <w:rsid w:val="000B0988"/>
    <w:rsid w:val="000B27BC"/>
    <w:rsid w:val="000B625B"/>
    <w:rsid w:val="000C0466"/>
    <w:rsid w:val="000C1EBB"/>
    <w:rsid w:val="000C5435"/>
    <w:rsid w:val="000C573F"/>
    <w:rsid w:val="000D3464"/>
    <w:rsid w:val="000D7ADF"/>
    <w:rsid w:val="000D7DC7"/>
    <w:rsid w:val="000E0226"/>
    <w:rsid w:val="000E25F3"/>
    <w:rsid w:val="000E785F"/>
    <w:rsid w:val="000E7BD3"/>
    <w:rsid w:val="000F1241"/>
    <w:rsid w:val="000F3BE1"/>
    <w:rsid w:val="000F71FD"/>
    <w:rsid w:val="0010424E"/>
    <w:rsid w:val="0010671D"/>
    <w:rsid w:val="00107A02"/>
    <w:rsid w:val="001123E7"/>
    <w:rsid w:val="00113C82"/>
    <w:rsid w:val="00114E28"/>
    <w:rsid w:val="001163F1"/>
    <w:rsid w:val="00120FBD"/>
    <w:rsid w:val="00121246"/>
    <w:rsid w:val="00122015"/>
    <w:rsid w:val="0012517B"/>
    <w:rsid w:val="0012731F"/>
    <w:rsid w:val="001309C6"/>
    <w:rsid w:val="001331D1"/>
    <w:rsid w:val="00136365"/>
    <w:rsid w:val="00140DF1"/>
    <w:rsid w:val="00140F9A"/>
    <w:rsid w:val="001421EC"/>
    <w:rsid w:val="0014261E"/>
    <w:rsid w:val="0014682C"/>
    <w:rsid w:val="001468F2"/>
    <w:rsid w:val="001516D3"/>
    <w:rsid w:val="00152B4C"/>
    <w:rsid w:val="00153FAF"/>
    <w:rsid w:val="001563B0"/>
    <w:rsid w:val="00157889"/>
    <w:rsid w:val="00163405"/>
    <w:rsid w:val="00164DAF"/>
    <w:rsid w:val="001664B1"/>
    <w:rsid w:val="001710BD"/>
    <w:rsid w:val="001753F7"/>
    <w:rsid w:val="00181608"/>
    <w:rsid w:val="00182765"/>
    <w:rsid w:val="00186FAE"/>
    <w:rsid w:val="00192B68"/>
    <w:rsid w:val="00192F6F"/>
    <w:rsid w:val="00194209"/>
    <w:rsid w:val="00196B30"/>
    <w:rsid w:val="001A2C31"/>
    <w:rsid w:val="001A4393"/>
    <w:rsid w:val="001A501C"/>
    <w:rsid w:val="001A6DDC"/>
    <w:rsid w:val="001B18DF"/>
    <w:rsid w:val="001B55B0"/>
    <w:rsid w:val="001B5692"/>
    <w:rsid w:val="001B57B9"/>
    <w:rsid w:val="001C1C8F"/>
    <w:rsid w:val="001C651E"/>
    <w:rsid w:val="001C6C36"/>
    <w:rsid w:val="001C71CD"/>
    <w:rsid w:val="001D1EDE"/>
    <w:rsid w:val="001D26DC"/>
    <w:rsid w:val="001D3950"/>
    <w:rsid w:val="001D591D"/>
    <w:rsid w:val="001D7E36"/>
    <w:rsid w:val="001E0313"/>
    <w:rsid w:val="001E08BA"/>
    <w:rsid w:val="001E097F"/>
    <w:rsid w:val="001E650F"/>
    <w:rsid w:val="001E6AE6"/>
    <w:rsid w:val="001E7085"/>
    <w:rsid w:val="001E7D4F"/>
    <w:rsid w:val="001F27DE"/>
    <w:rsid w:val="001F37AA"/>
    <w:rsid w:val="001F53A2"/>
    <w:rsid w:val="001F6EC5"/>
    <w:rsid w:val="00204ACA"/>
    <w:rsid w:val="00207EE4"/>
    <w:rsid w:val="00210884"/>
    <w:rsid w:val="0021746F"/>
    <w:rsid w:val="00220D4E"/>
    <w:rsid w:val="00221BB2"/>
    <w:rsid w:val="00221D6E"/>
    <w:rsid w:val="00222DE1"/>
    <w:rsid w:val="00223CD0"/>
    <w:rsid w:val="00225A75"/>
    <w:rsid w:val="00226C3E"/>
    <w:rsid w:val="002302FC"/>
    <w:rsid w:val="0023395C"/>
    <w:rsid w:val="00234B42"/>
    <w:rsid w:val="002402D4"/>
    <w:rsid w:val="00242962"/>
    <w:rsid w:val="00244058"/>
    <w:rsid w:val="00257A4C"/>
    <w:rsid w:val="00260162"/>
    <w:rsid w:val="002639FF"/>
    <w:rsid w:val="00266B8E"/>
    <w:rsid w:val="00270A2D"/>
    <w:rsid w:val="00275167"/>
    <w:rsid w:val="00276381"/>
    <w:rsid w:val="00277A3E"/>
    <w:rsid w:val="00280F10"/>
    <w:rsid w:val="002821C6"/>
    <w:rsid w:val="00283227"/>
    <w:rsid w:val="00284774"/>
    <w:rsid w:val="002850AC"/>
    <w:rsid w:val="0028534F"/>
    <w:rsid w:val="00296E9F"/>
    <w:rsid w:val="002A230A"/>
    <w:rsid w:val="002A2779"/>
    <w:rsid w:val="002A4287"/>
    <w:rsid w:val="002A45CF"/>
    <w:rsid w:val="002A6A32"/>
    <w:rsid w:val="002B0AA8"/>
    <w:rsid w:val="002B1F08"/>
    <w:rsid w:val="002B353D"/>
    <w:rsid w:val="002B4878"/>
    <w:rsid w:val="002B5D81"/>
    <w:rsid w:val="002B6048"/>
    <w:rsid w:val="002C1E3B"/>
    <w:rsid w:val="002C6DFA"/>
    <w:rsid w:val="002D3566"/>
    <w:rsid w:val="002D3669"/>
    <w:rsid w:val="002E2C9A"/>
    <w:rsid w:val="002E4EF7"/>
    <w:rsid w:val="002E5E39"/>
    <w:rsid w:val="002E6E3C"/>
    <w:rsid w:val="002F0D1D"/>
    <w:rsid w:val="002F3092"/>
    <w:rsid w:val="002F4594"/>
    <w:rsid w:val="002F582F"/>
    <w:rsid w:val="002F7F7A"/>
    <w:rsid w:val="00302185"/>
    <w:rsid w:val="00302557"/>
    <w:rsid w:val="00304526"/>
    <w:rsid w:val="00304E6D"/>
    <w:rsid w:val="00305352"/>
    <w:rsid w:val="00306B3C"/>
    <w:rsid w:val="0031010A"/>
    <w:rsid w:val="0031079D"/>
    <w:rsid w:val="00316450"/>
    <w:rsid w:val="00326151"/>
    <w:rsid w:val="003303CE"/>
    <w:rsid w:val="00333C67"/>
    <w:rsid w:val="003400AF"/>
    <w:rsid w:val="00341345"/>
    <w:rsid w:val="003449B5"/>
    <w:rsid w:val="00344A2C"/>
    <w:rsid w:val="00347068"/>
    <w:rsid w:val="00350CD3"/>
    <w:rsid w:val="003512ED"/>
    <w:rsid w:val="00351F95"/>
    <w:rsid w:val="003547E4"/>
    <w:rsid w:val="00361DDC"/>
    <w:rsid w:val="003650BC"/>
    <w:rsid w:val="0036539B"/>
    <w:rsid w:val="003663DC"/>
    <w:rsid w:val="00366689"/>
    <w:rsid w:val="003736B7"/>
    <w:rsid w:val="00375C80"/>
    <w:rsid w:val="0037695D"/>
    <w:rsid w:val="0037755C"/>
    <w:rsid w:val="00381946"/>
    <w:rsid w:val="00381FE2"/>
    <w:rsid w:val="00382CBE"/>
    <w:rsid w:val="003877BF"/>
    <w:rsid w:val="00393BAC"/>
    <w:rsid w:val="0039654C"/>
    <w:rsid w:val="00397901"/>
    <w:rsid w:val="003A03E7"/>
    <w:rsid w:val="003A1EF2"/>
    <w:rsid w:val="003A29F7"/>
    <w:rsid w:val="003A2B22"/>
    <w:rsid w:val="003A2E5C"/>
    <w:rsid w:val="003A3D9E"/>
    <w:rsid w:val="003A691C"/>
    <w:rsid w:val="003B1970"/>
    <w:rsid w:val="003B4D80"/>
    <w:rsid w:val="003B590D"/>
    <w:rsid w:val="003B76FB"/>
    <w:rsid w:val="003C0EF6"/>
    <w:rsid w:val="003C262C"/>
    <w:rsid w:val="003C53BA"/>
    <w:rsid w:val="003C6017"/>
    <w:rsid w:val="003C648B"/>
    <w:rsid w:val="003D1425"/>
    <w:rsid w:val="003D2AA0"/>
    <w:rsid w:val="003D3138"/>
    <w:rsid w:val="003D5059"/>
    <w:rsid w:val="003D5B9D"/>
    <w:rsid w:val="003D6EEA"/>
    <w:rsid w:val="003D79D8"/>
    <w:rsid w:val="003E0F20"/>
    <w:rsid w:val="003E1ED9"/>
    <w:rsid w:val="003E2E49"/>
    <w:rsid w:val="003E50F8"/>
    <w:rsid w:val="003E5B77"/>
    <w:rsid w:val="003E606B"/>
    <w:rsid w:val="003F5966"/>
    <w:rsid w:val="003F5EB4"/>
    <w:rsid w:val="003F7BF9"/>
    <w:rsid w:val="004038FF"/>
    <w:rsid w:val="00405EB3"/>
    <w:rsid w:val="00410635"/>
    <w:rsid w:val="00410E18"/>
    <w:rsid w:val="0041356A"/>
    <w:rsid w:val="00413D18"/>
    <w:rsid w:val="0041429A"/>
    <w:rsid w:val="00416F6C"/>
    <w:rsid w:val="0041756C"/>
    <w:rsid w:val="00417EBB"/>
    <w:rsid w:val="00423689"/>
    <w:rsid w:val="004277EA"/>
    <w:rsid w:val="00443B55"/>
    <w:rsid w:val="00443D91"/>
    <w:rsid w:val="00450D96"/>
    <w:rsid w:val="00450F21"/>
    <w:rsid w:val="00451A4B"/>
    <w:rsid w:val="00454A65"/>
    <w:rsid w:val="00456655"/>
    <w:rsid w:val="00456B0E"/>
    <w:rsid w:val="00463E0D"/>
    <w:rsid w:val="00473796"/>
    <w:rsid w:val="0047638E"/>
    <w:rsid w:val="00477B7B"/>
    <w:rsid w:val="0048342B"/>
    <w:rsid w:val="00485BE2"/>
    <w:rsid w:val="00485F30"/>
    <w:rsid w:val="00490954"/>
    <w:rsid w:val="00491090"/>
    <w:rsid w:val="00494994"/>
    <w:rsid w:val="00496CAA"/>
    <w:rsid w:val="00497130"/>
    <w:rsid w:val="0049763E"/>
    <w:rsid w:val="004A1A04"/>
    <w:rsid w:val="004A1B65"/>
    <w:rsid w:val="004A33E2"/>
    <w:rsid w:val="004B5384"/>
    <w:rsid w:val="004B76D4"/>
    <w:rsid w:val="004C27C2"/>
    <w:rsid w:val="004C37A3"/>
    <w:rsid w:val="004C620E"/>
    <w:rsid w:val="004C7006"/>
    <w:rsid w:val="004C7D71"/>
    <w:rsid w:val="004C7E43"/>
    <w:rsid w:val="004D06DA"/>
    <w:rsid w:val="004D15DA"/>
    <w:rsid w:val="004D1B7C"/>
    <w:rsid w:val="004D4685"/>
    <w:rsid w:val="004D5C0A"/>
    <w:rsid w:val="004D6575"/>
    <w:rsid w:val="004D67B0"/>
    <w:rsid w:val="004D69D0"/>
    <w:rsid w:val="004D7405"/>
    <w:rsid w:val="004E1F05"/>
    <w:rsid w:val="004E4EC6"/>
    <w:rsid w:val="004E5C32"/>
    <w:rsid w:val="004E5F7E"/>
    <w:rsid w:val="004E7772"/>
    <w:rsid w:val="004F320E"/>
    <w:rsid w:val="004F498B"/>
    <w:rsid w:val="004F73DF"/>
    <w:rsid w:val="00501033"/>
    <w:rsid w:val="00514E75"/>
    <w:rsid w:val="0051764B"/>
    <w:rsid w:val="005246D3"/>
    <w:rsid w:val="00524C65"/>
    <w:rsid w:val="005278A7"/>
    <w:rsid w:val="00530394"/>
    <w:rsid w:val="005305D9"/>
    <w:rsid w:val="00535014"/>
    <w:rsid w:val="00535FEB"/>
    <w:rsid w:val="00540241"/>
    <w:rsid w:val="0054415F"/>
    <w:rsid w:val="00544786"/>
    <w:rsid w:val="00544F79"/>
    <w:rsid w:val="00545856"/>
    <w:rsid w:val="0054608F"/>
    <w:rsid w:val="005515F4"/>
    <w:rsid w:val="00554BED"/>
    <w:rsid w:val="005611BE"/>
    <w:rsid w:val="005620A1"/>
    <w:rsid w:val="005650B3"/>
    <w:rsid w:val="0057324B"/>
    <w:rsid w:val="00576E02"/>
    <w:rsid w:val="00577855"/>
    <w:rsid w:val="00577986"/>
    <w:rsid w:val="005801A0"/>
    <w:rsid w:val="005815C3"/>
    <w:rsid w:val="005846BA"/>
    <w:rsid w:val="00585658"/>
    <w:rsid w:val="0058598C"/>
    <w:rsid w:val="00586EB9"/>
    <w:rsid w:val="005918D2"/>
    <w:rsid w:val="00597055"/>
    <w:rsid w:val="00597C44"/>
    <w:rsid w:val="005A249F"/>
    <w:rsid w:val="005A7E5D"/>
    <w:rsid w:val="005B08A2"/>
    <w:rsid w:val="005B3722"/>
    <w:rsid w:val="005B5880"/>
    <w:rsid w:val="005C0E1B"/>
    <w:rsid w:val="005C0FAF"/>
    <w:rsid w:val="005C1105"/>
    <w:rsid w:val="005C14FF"/>
    <w:rsid w:val="005C280B"/>
    <w:rsid w:val="005C2D3C"/>
    <w:rsid w:val="005C2F97"/>
    <w:rsid w:val="005C4DCA"/>
    <w:rsid w:val="005C5831"/>
    <w:rsid w:val="005C7951"/>
    <w:rsid w:val="005D0BA2"/>
    <w:rsid w:val="005D1EFC"/>
    <w:rsid w:val="005D221C"/>
    <w:rsid w:val="005D2ED1"/>
    <w:rsid w:val="005D400C"/>
    <w:rsid w:val="005D5F38"/>
    <w:rsid w:val="005D7484"/>
    <w:rsid w:val="005E05F5"/>
    <w:rsid w:val="005E38B2"/>
    <w:rsid w:val="005E51DC"/>
    <w:rsid w:val="005F47BC"/>
    <w:rsid w:val="00602BB3"/>
    <w:rsid w:val="006104D8"/>
    <w:rsid w:val="006117DF"/>
    <w:rsid w:val="00613E2F"/>
    <w:rsid w:val="0061407A"/>
    <w:rsid w:val="00615190"/>
    <w:rsid w:val="006163E8"/>
    <w:rsid w:val="00621D04"/>
    <w:rsid w:val="006241CC"/>
    <w:rsid w:val="00624A15"/>
    <w:rsid w:val="00624FAB"/>
    <w:rsid w:val="006251F1"/>
    <w:rsid w:val="00625B53"/>
    <w:rsid w:val="00626174"/>
    <w:rsid w:val="00630A26"/>
    <w:rsid w:val="00633DA0"/>
    <w:rsid w:val="00635C65"/>
    <w:rsid w:val="00636855"/>
    <w:rsid w:val="00650DB5"/>
    <w:rsid w:val="00650F31"/>
    <w:rsid w:val="0065278C"/>
    <w:rsid w:val="00652D2E"/>
    <w:rsid w:val="006544DA"/>
    <w:rsid w:val="00654B9F"/>
    <w:rsid w:val="00661C69"/>
    <w:rsid w:val="00661D3E"/>
    <w:rsid w:val="0067389D"/>
    <w:rsid w:val="006748B6"/>
    <w:rsid w:val="00674D8D"/>
    <w:rsid w:val="00677242"/>
    <w:rsid w:val="0068079F"/>
    <w:rsid w:val="00686CB4"/>
    <w:rsid w:val="006871DF"/>
    <w:rsid w:val="006929EE"/>
    <w:rsid w:val="00693409"/>
    <w:rsid w:val="00694E29"/>
    <w:rsid w:val="006958F6"/>
    <w:rsid w:val="006960F7"/>
    <w:rsid w:val="006A18B8"/>
    <w:rsid w:val="006A220E"/>
    <w:rsid w:val="006A344F"/>
    <w:rsid w:val="006A51D7"/>
    <w:rsid w:val="006A63A0"/>
    <w:rsid w:val="006A65BA"/>
    <w:rsid w:val="006B047F"/>
    <w:rsid w:val="006B2454"/>
    <w:rsid w:val="006B3B2A"/>
    <w:rsid w:val="006B4529"/>
    <w:rsid w:val="006B6958"/>
    <w:rsid w:val="006C06C8"/>
    <w:rsid w:val="006C753D"/>
    <w:rsid w:val="006D09F0"/>
    <w:rsid w:val="006D19F4"/>
    <w:rsid w:val="006D360F"/>
    <w:rsid w:val="006D5066"/>
    <w:rsid w:val="006E0980"/>
    <w:rsid w:val="006E1E03"/>
    <w:rsid w:val="006E27E8"/>
    <w:rsid w:val="006E5010"/>
    <w:rsid w:val="006E58F7"/>
    <w:rsid w:val="006F1FFA"/>
    <w:rsid w:val="006F5685"/>
    <w:rsid w:val="006F6713"/>
    <w:rsid w:val="006F68BC"/>
    <w:rsid w:val="0070182C"/>
    <w:rsid w:val="00702DB7"/>
    <w:rsid w:val="00707824"/>
    <w:rsid w:val="00713539"/>
    <w:rsid w:val="00713E05"/>
    <w:rsid w:val="007216BF"/>
    <w:rsid w:val="00723EA7"/>
    <w:rsid w:val="0072427C"/>
    <w:rsid w:val="007248A4"/>
    <w:rsid w:val="00725A93"/>
    <w:rsid w:val="00726287"/>
    <w:rsid w:val="00731A7C"/>
    <w:rsid w:val="0073332F"/>
    <w:rsid w:val="00733476"/>
    <w:rsid w:val="00736567"/>
    <w:rsid w:val="00736CEB"/>
    <w:rsid w:val="00742831"/>
    <w:rsid w:val="00743083"/>
    <w:rsid w:val="007432D0"/>
    <w:rsid w:val="00743A36"/>
    <w:rsid w:val="00744088"/>
    <w:rsid w:val="007449D4"/>
    <w:rsid w:val="007501F9"/>
    <w:rsid w:val="00750588"/>
    <w:rsid w:val="00752DE5"/>
    <w:rsid w:val="007566DD"/>
    <w:rsid w:val="00757967"/>
    <w:rsid w:val="0076245C"/>
    <w:rsid w:val="007636F7"/>
    <w:rsid w:val="007728DE"/>
    <w:rsid w:val="0077301B"/>
    <w:rsid w:val="00780FE1"/>
    <w:rsid w:val="0079203F"/>
    <w:rsid w:val="00793525"/>
    <w:rsid w:val="007A1670"/>
    <w:rsid w:val="007A2AE3"/>
    <w:rsid w:val="007A506E"/>
    <w:rsid w:val="007A5403"/>
    <w:rsid w:val="007A76F9"/>
    <w:rsid w:val="007B0BD0"/>
    <w:rsid w:val="007B7D0B"/>
    <w:rsid w:val="007B7D2B"/>
    <w:rsid w:val="007C1E1E"/>
    <w:rsid w:val="007C278F"/>
    <w:rsid w:val="007C70E8"/>
    <w:rsid w:val="007D6035"/>
    <w:rsid w:val="007D699C"/>
    <w:rsid w:val="007E3ADF"/>
    <w:rsid w:val="007F0FDE"/>
    <w:rsid w:val="007F2DB9"/>
    <w:rsid w:val="007F438F"/>
    <w:rsid w:val="00800BD5"/>
    <w:rsid w:val="00803A86"/>
    <w:rsid w:val="008073B0"/>
    <w:rsid w:val="0081220C"/>
    <w:rsid w:val="00812AE4"/>
    <w:rsid w:val="00814533"/>
    <w:rsid w:val="00814883"/>
    <w:rsid w:val="00814B2B"/>
    <w:rsid w:val="00815562"/>
    <w:rsid w:val="00816A5E"/>
    <w:rsid w:val="00817CD3"/>
    <w:rsid w:val="0082034F"/>
    <w:rsid w:val="0082118F"/>
    <w:rsid w:val="00822ABC"/>
    <w:rsid w:val="00825F0B"/>
    <w:rsid w:val="008310E3"/>
    <w:rsid w:val="008327A9"/>
    <w:rsid w:val="008343E5"/>
    <w:rsid w:val="0083513D"/>
    <w:rsid w:val="00835B7B"/>
    <w:rsid w:val="00837F98"/>
    <w:rsid w:val="0084056F"/>
    <w:rsid w:val="00840FB3"/>
    <w:rsid w:val="00842732"/>
    <w:rsid w:val="00845E97"/>
    <w:rsid w:val="0084677B"/>
    <w:rsid w:val="00852375"/>
    <w:rsid w:val="00856356"/>
    <w:rsid w:val="00856F2D"/>
    <w:rsid w:val="008600A8"/>
    <w:rsid w:val="00860F95"/>
    <w:rsid w:val="0086106D"/>
    <w:rsid w:val="00861A0A"/>
    <w:rsid w:val="00861FE1"/>
    <w:rsid w:val="00862A23"/>
    <w:rsid w:val="00864706"/>
    <w:rsid w:val="0086760D"/>
    <w:rsid w:val="00871FA9"/>
    <w:rsid w:val="00873591"/>
    <w:rsid w:val="00873A2B"/>
    <w:rsid w:val="00874594"/>
    <w:rsid w:val="00874EFA"/>
    <w:rsid w:val="00874FE0"/>
    <w:rsid w:val="00875A1A"/>
    <w:rsid w:val="00880301"/>
    <w:rsid w:val="00882C65"/>
    <w:rsid w:val="00883F56"/>
    <w:rsid w:val="0088741B"/>
    <w:rsid w:val="00887860"/>
    <w:rsid w:val="00890E81"/>
    <w:rsid w:val="0089203F"/>
    <w:rsid w:val="008A1566"/>
    <w:rsid w:val="008A1A97"/>
    <w:rsid w:val="008A32E7"/>
    <w:rsid w:val="008A59CC"/>
    <w:rsid w:val="008A621E"/>
    <w:rsid w:val="008B2060"/>
    <w:rsid w:val="008C1554"/>
    <w:rsid w:val="008C3AD6"/>
    <w:rsid w:val="008C4673"/>
    <w:rsid w:val="008C4997"/>
    <w:rsid w:val="008C6187"/>
    <w:rsid w:val="008D343C"/>
    <w:rsid w:val="008D4C4E"/>
    <w:rsid w:val="008F17FA"/>
    <w:rsid w:val="00901D39"/>
    <w:rsid w:val="00902219"/>
    <w:rsid w:val="009038A9"/>
    <w:rsid w:val="00903D81"/>
    <w:rsid w:val="00904167"/>
    <w:rsid w:val="00905253"/>
    <w:rsid w:val="00916535"/>
    <w:rsid w:val="00917D4C"/>
    <w:rsid w:val="00920095"/>
    <w:rsid w:val="009213CC"/>
    <w:rsid w:val="009224E2"/>
    <w:rsid w:val="0093189C"/>
    <w:rsid w:val="00942892"/>
    <w:rsid w:val="0094563E"/>
    <w:rsid w:val="00946018"/>
    <w:rsid w:val="009468A4"/>
    <w:rsid w:val="009500C6"/>
    <w:rsid w:val="00952207"/>
    <w:rsid w:val="009522AA"/>
    <w:rsid w:val="009579BF"/>
    <w:rsid w:val="009603DC"/>
    <w:rsid w:val="00964B20"/>
    <w:rsid w:val="00970818"/>
    <w:rsid w:val="00970954"/>
    <w:rsid w:val="00974676"/>
    <w:rsid w:val="00975EE7"/>
    <w:rsid w:val="009768EE"/>
    <w:rsid w:val="0098082D"/>
    <w:rsid w:val="00982A4C"/>
    <w:rsid w:val="009853B8"/>
    <w:rsid w:val="00991C4F"/>
    <w:rsid w:val="009945C7"/>
    <w:rsid w:val="009A6C3D"/>
    <w:rsid w:val="009B5020"/>
    <w:rsid w:val="009B782D"/>
    <w:rsid w:val="009C0554"/>
    <w:rsid w:val="009C279C"/>
    <w:rsid w:val="009D14C3"/>
    <w:rsid w:val="009D3BF6"/>
    <w:rsid w:val="009D45FF"/>
    <w:rsid w:val="009D491E"/>
    <w:rsid w:val="009D5330"/>
    <w:rsid w:val="009D53F4"/>
    <w:rsid w:val="009E12D2"/>
    <w:rsid w:val="009E265E"/>
    <w:rsid w:val="009E26BD"/>
    <w:rsid w:val="009E419E"/>
    <w:rsid w:val="009E4564"/>
    <w:rsid w:val="009E7DC4"/>
    <w:rsid w:val="009E7E7F"/>
    <w:rsid w:val="009F661A"/>
    <w:rsid w:val="00A00C0A"/>
    <w:rsid w:val="00A04C3E"/>
    <w:rsid w:val="00A06CFB"/>
    <w:rsid w:val="00A072F3"/>
    <w:rsid w:val="00A10BA0"/>
    <w:rsid w:val="00A1181A"/>
    <w:rsid w:val="00A14007"/>
    <w:rsid w:val="00A14A93"/>
    <w:rsid w:val="00A1530C"/>
    <w:rsid w:val="00A16213"/>
    <w:rsid w:val="00A20176"/>
    <w:rsid w:val="00A245AF"/>
    <w:rsid w:val="00A25EF5"/>
    <w:rsid w:val="00A325D6"/>
    <w:rsid w:val="00A325FD"/>
    <w:rsid w:val="00A3488E"/>
    <w:rsid w:val="00A36476"/>
    <w:rsid w:val="00A40003"/>
    <w:rsid w:val="00A417AA"/>
    <w:rsid w:val="00A41F18"/>
    <w:rsid w:val="00A42ABE"/>
    <w:rsid w:val="00A446D1"/>
    <w:rsid w:val="00A4509D"/>
    <w:rsid w:val="00A45AEA"/>
    <w:rsid w:val="00A460A0"/>
    <w:rsid w:val="00A510C0"/>
    <w:rsid w:val="00A52559"/>
    <w:rsid w:val="00A5257D"/>
    <w:rsid w:val="00A546A0"/>
    <w:rsid w:val="00A553FA"/>
    <w:rsid w:val="00A55BF7"/>
    <w:rsid w:val="00A57901"/>
    <w:rsid w:val="00A60DA7"/>
    <w:rsid w:val="00A6226E"/>
    <w:rsid w:val="00A660EB"/>
    <w:rsid w:val="00A70039"/>
    <w:rsid w:val="00A70789"/>
    <w:rsid w:val="00A72094"/>
    <w:rsid w:val="00A72E06"/>
    <w:rsid w:val="00A74495"/>
    <w:rsid w:val="00A77D68"/>
    <w:rsid w:val="00A77F45"/>
    <w:rsid w:val="00A80F9A"/>
    <w:rsid w:val="00A82E2D"/>
    <w:rsid w:val="00A841A6"/>
    <w:rsid w:val="00A920C4"/>
    <w:rsid w:val="00AA441E"/>
    <w:rsid w:val="00AA4686"/>
    <w:rsid w:val="00AB11E9"/>
    <w:rsid w:val="00AB4024"/>
    <w:rsid w:val="00AB4C64"/>
    <w:rsid w:val="00AB6449"/>
    <w:rsid w:val="00AB7BA2"/>
    <w:rsid w:val="00AC41A0"/>
    <w:rsid w:val="00AC46DE"/>
    <w:rsid w:val="00AC7D6E"/>
    <w:rsid w:val="00AD1E01"/>
    <w:rsid w:val="00AD2CCE"/>
    <w:rsid w:val="00AD3722"/>
    <w:rsid w:val="00AD436D"/>
    <w:rsid w:val="00AD752A"/>
    <w:rsid w:val="00AE0B24"/>
    <w:rsid w:val="00AE3FA3"/>
    <w:rsid w:val="00AE6246"/>
    <w:rsid w:val="00AE7344"/>
    <w:rsid w:val="00AF0BA8"/>
    <w:rsid w:val="00AF3924"/>
    <w:rsid w:val="00AF46ED"/>
    <w:rsid w:val="00AF5001"/>
    <w:rsid w:val="00AF7F0B"/>
    <w:rsid w:val="00B010F5"/>
    <w:rsid w:val="00B03BB5"/>
    <w:rsid w:val="00B03BC0"/>
    <w:rsid w:val="00B04349"/>
    <w:rsid w:val="00B07898"/>
    <w:rsid w:val="00B13E29"/>
    <w:rsid w:val="00B149C2"/>
    <w:rsid w:val="00B21D50"/>
    <w:rsid w:val="00B221B7"/>
    <w:rsid w:val="00B2251E"/>
    <w:rsid w:val="00B23F76"/>
    <w:rsid w:val="00B241F4"/>
    <w:rsid w:val="00B267F7"/>
    <w:rsid w:val="00B30530"/>
    <w:rsid w:val="00B35970"/>
    <w:rsid w:val="00B36074"/>
    <w:rsid w:val="00B37F4D"/>
    <w:rsid w:val="00B431D8"/>
    <w:rsid w:val="00B432D2"/>
    <w:rsid w:val="00B44C46"/>
    <w:rsid w:val="00B45731"/>
    <w:rsid w:val="00B45A1A"/>
    <w:rsid w:val="00B47818"/>
    <w:rsid w:val="00B530A2"/>
    <w:rsid w:val="00B6211D"/>
    <w:rsid w:val="00B62232"/>
    <w:rsid w:val="00B62C81"/>
    <w:rsid w:val="00B643B4"/>
    <w:rsid w:val="00B6520D"/>
    <w:rsid w:val="00B6774B"/>
    <w:rsid w:val="00B73445"/>
    <w:rsid w:val="00B809EC"/>
    <w:rsid w:val="00B833F0"/>
    <w:rsid w:val="00B852DD"/>
    <w:rsid w:val="00B87B99"/>
    <w:rsid w:val="00B910C8"/>
    <w:rsid w:val="00B915CE"/>
    <w:rsid w:val="00B920D6"/>
    <w:rsid w:val="00B921B6"/>
    <w:rsid w:val="00B94416"/>
    <w:rsid w:val="00B96E74"/>
    <w:rsid w:val="00BA14FF"/>
    <w:rsid w:val="00BA2234"/>
    <w:rsid w:val="00BA4EA1"/>
    <w:rsid w:val="00BA624F"/>
    <w:rsid w:val="00BA6FBD"/>
    <w:rsid w:val="00BB16CF"/>
    <w:rsid w:val="00BB5646"/>
    <w:rsid w:val="00BB750D"/>
    <w:rsid w:val="00BB75BC"/>
    <w:rsid w:val="00BC1556"/>
    <w:rsid w:val="00BC5804"/>
    <w:rsid w:val="00BC7952"/>
    <w:rsid w:val="00BD1EB6"/>
    <w:rsid w:val="00BD626A"/>
    <w:rsid w:val="00BD62D5"/>
    <w:rsid w:val="00BD74CC"/>
    <w:rsid w:val="00BE1307"/>
    <w:rsid w:val="00BE2014"/>
    <w:rsid w:val="00BE2281"/>
    <w:rsid w:val="00BE3D0D"/>
    <w:rsid w:val="00BE4C6C"/>
    <w:rsid w:val="00BF115D"/>
    <w:rsid w:val="00BF3B71"/>
    <w:rsid w:val="00BF3C41"/>
    <w:rsid w:val="00BF50B7"/>
    <w:rsid w:val="00C00D83"/>
    <w:rsid w:val="00C05648"/>
    <w:rsid w:val="00C060E1"/>
    <w:rsid w:val="00C104C0"/>
    <w:rsid w:val="00C109EA"/>
    <w:rsid w:val="00C109F3"/>
    <w:rsid w:val="00C1423C"/>
    <w:rsid w:val="00C234D1"/>
    <w:rsid w:val="00C27855"/>
    <w:rsid w:val="00C3070C"/>
    <w:rsid w:val="00C33C60"/>
    <w:rsid w:val="00C34E39"/>
    <w:rsid w:val="00C3683F"/>
    <w:rsid w:val="00C549DA"/>
    <w:rsid w:val="00C55979"/>
    <w:rsid w:val="00C57640"/>
    <w:rsid w:val="00C637C8"/>
    <w:rsid w:val="00C6646D"/>
    <w:rsid w:val="00C67B3F"/>
    <w:rsid w:val="00C7347A"/>
    <w:rsid w:val="00C74643"/>
    <w:rsid w:val="00C760EB"/>
    <w:rsid w:val="00C769C6"/>
    <w:rsid w:val="00C81280"/>
    <w:rsid w:val="00C828C3"/>
    <w:rsid w:val="00C834B2"/>
    <w:rsid w:val="00C845E0"/>
    <w:rsid w:val="00C8464B"/>
    <w:rsid w:val="00C86048"/>
    <w:rsid w:val="00C8710F"/>
    <w:rsid w:val="00C90A86"/>
    <w:rsid w:val="00C90F42"/>
    <w:rsid w:val="00C92328"/>
    <w:rsid w:val="00C9426A"/>
    <w:rsid w:val="00C946AD"/>
    <w:rsid w:val="00C950C1"/>
    <w:rsid w:val="00CA2266"/>
    <w:rsid w:val="00CA2C61"/>
    <w:rsid w:val="00CA4A1C"/>
    <w:rsid w:val="00CA5114"/>
    <w:rsid w:val="00CB400F"/>
    <w:rsid w:val="00CB7493"/>
    <w:rsid w:val="00CC0962"/>
    <w:rsid w:val="00CC3C44"/>
    <w:rsid w:val="00CC619F"/>
    <w:rsid w:val="00CD1E26"/>
    <w:rsid w:val="00CD5D9E"/>
    <w:rsid w:val="00CE15E0"/>
    <w:rsid w:val="00CE4CC1"/>
    <w:rsid w:val="00CE58DA"/>
    <w:rsid w:val="00CE6677"/>
    <w:rsid w:val="00CF02A3"/>
    <w:rsid w:val="00CF05CE"/>
    <w:rsid w:val="00CF0661"/>
    <w:rsid w:val="00CF3642"/>
    <w:rsid w:val="00CF365E"/>
    <w:rsid w:val="00CF6AA9"/>
    <w:rsid w:val="00D00271"/>
    <w:rsid w:val="00D01F07"/>
    <w:rsid w:val="00D05993"/>
    <w:rsid w:val="00D143D2"/>
    <w:rsid w:val="00D17607"/>
    <w:rsid w:val="00D2071D"/>
    <w:rsid w:val="00D2395E"/>
    <w:rsid w:val="00D23BC9"/>
    <w:rsid w:val="00D23C82"/>
    <w:rsid w:val="00D258CF"/>
    <w:rsid w:val="00D25F6F"/>
    <w:rsid w:val="00D26E3B"/>
    <w:rsid w:val="00D32BF5"/>
    <w:rsid w:val="00D3352E"/>
    <w:rsid w:val="00D34A8E"/>
    <w:rsid w:val="00D35194"/>
    <w:rsid w:val="00D35494"/>
    <w:rsid w:val="00D3627A"/>
    <w:rsid w:val="00D36876"/>
    <w:rsid w:val="00D36A14"/>
    <w:rsid w:val="00D37ACC"/>
    <w:rsid w:val="00D4042F"/>
    <w:rsid w:val="00D445A5"/>
    <w:rsid w:val="00D4579D"/>
    <w:rsid w:val="00D474C5"/>
    <w:rsid w:val="00D530DF"/>
    <w:rsid w:val="00D5374E"/>
    <w:rsid w:val="00D5416F"/>
    <w:rsid w:val="00D62D23"/>
    <w:rsid w:val="00D65F8E"/>
    <w:rsid w:val="00D67657"/>
    <w:rsid w:val="00D71769"/>
    <w:rsid w:val="00D71EED"/>
    <w:rsid w:val="00D725C7"/>
    <w:rsid w:val="00D77B72"/>
    <w:rsid w:val="00D85A6E"/>
    <w:rsid w:val="00D878CC"/>
    <w:rsid w:val="00D903C0"/>
    <w:rsid w:val="00D940CB"/>
    <w:rsid w:val="00D944EE"/>
    <w:rsid w:val="00D94B2C"/>
    <w:rsid w:val="00D94D26"/>
    <w:rsid w:val="00D96B33"/>
    <w:rsid w:val="00DA462D"/>
    <w:rsid w:val="00DA6283"/>
    <w:rsid w:val="00DB118C"/>
    <w:rsid w:val="00DB4C20"/>
    <w:rsid w:val="00DB5AB2"/>
    <w:rsid w:val="00DC1CC9"/>
    <w:rsid w:val="00DC271E"/>
    <w:rsid w:val="00DC4051"/>
    <w:rsid w:val="00DD2ABD"/>
    <w:rsid w:val="00DD3F8A"/>
    <w:rsid w:val="00DD65A3"/>
    <w:rsid w:val="00DD6890"/>
    <w:rsid w:val="00DD7146"/>
    <w:rsid w:val="00DD7610"/>
    <w:rsid w:val="00DE0491"/>
    <w:rsid w:val="00DE0BF1"/>
    <w:rsid w:val="00DE1C0A"/>
    <w:rsid w:val="00DE5427"/>
    <w:rsid w:val="00DE5A63"/>
    <w:rsid w:val="00DF227C"/>
    <w:rsid w:val="00DF2AAA"/>
    <w:rsid w:val="00DF37DD"/>
    <w:rsid w:val="00DF4D54"/>
    <w:rsid w:val="00DF56CF"/>
    <w:rsid w:val="00DF57AC"/>
    <w:rsid w:val="00DF78F7"/>
    <w:rsid w:val="00E02214"/>
    <w:rsid w:val="00E21799"/>
    <w:rsid w:val="00E2292B"/>
    <w:rsid w:val="00E23F47"/>
    <w:rsid w:val="00E24C08"/>
    <w:rsid w:val="00E30E91"/>
    <w:rsid w:val="00E31ED7"/>
    <w:rsid w:val="00E31F5D"/>
    <w:rsid w:val="00E32598"/>
    <w:rsid w:val="00E41DA4"/>
    <w:rsid w:val="00E43460"/>
    <w:rsid w:val="00E44A70"/>
    <w:rsid w:val="00E5436A"/>
    <w:rsid w:val="00E54BD4"/>
    <w:rsid w:val="00E60D83"/>
    <w:rsid w:val="00E626CD"/>
    <w:rsid w:val="00E62FA7"/>
    <w:rsid w:val="00E642A9"/>
    <w:rsid w:val="00E64D39"/>
    <w:rsid w:val="00E6501B"/>
    <w:rsid w:val="00E65045"/>
    <w:rsid w:val="00E67EE8"/>
    <w:rsid w:val="00E744F0"/>
    <w:rsid w:val="00E767C5"/>
    <w:rsid w:val="00E83DE4"/>
    <w:rsid w:val="00E87C57"/>
    <w:rsid w:val="00E91C72"/>
    <w:rsid w:val="00EA3563"/>
    <w:rsid w:val="00EA455F"/>
    <w:rsid w:val="00EA7EEB"/>
    <w:rsid w:val="00EB091C"/>
    <w:rsid w:val="00EB1394"/>
    <w:rsid w:val="00EB3D73"/>
    <w:rsid w:val="00EB4799"/>
    <w:rsid w:val="00EB47FE"/>
    <w:rsid w:val="00EB6357"/>
    <w:rsid w:val="00EB7BFB"/>
    <w:rsid w:val="00EC029D"/>
    <w:rsid w:val="00EC15D7"/>
    <w:rsid w:val="00EC2EB8"/>
    <w:rsid w:val="00EC3715"/>
    <w:rsid w:val="00EC78BF"/>
    <w:rsid w:val="00EC7CBF"/>
    <w:rsid w:val="00ED07BB"/>
    <w:rsid w:val="00ED0990"/>
    <w:rsid w:val="00ED2682"/>
    <w:rsid w:val="00ED6A08"/>
    <w:rsid w:val="00ED7016"/>
    <w:rsid w:val="00EE082B"/>
    <w:rsid w:val="00EE15DA"/>
    <w:rsid w:val="00EE3080"/>
    <w:rsid w:val="00EE342A"/>
    <w:rsid w:val="00EF0583"/>
    <w:rsid w:val="00EF2555"/>
    <w:rsid w:val="00EF2EA4"/>
    <w:rsid w:val="00EF75ED"/>
    <w:rsid w:val="00F009AB"/>
    <w:rsid w:val="00F040E2"/>
    <w:rsid w:val="00F045D2"/>
    <w:rsid w:val="00F06910"/>
    <w:rsid w:val="00F1140E"/>
    <w:rsid w:val="00F117FB"/>
    <w:rsid w:val="00F11BCA"/>
    <w:rsid w:val="00F13718"/>
    <w:rsid w:val="00F16F62"/>
    <w:rsid w:val="00F17CD7"/>
    <w:rsid w:val="00F21EAE"/>
    <w:rsid w:val="00F2283C"/>
    <w:rsid w:val="00F25FDF"/>
    <w:rsid w:val="00F26C61"/>
    <w:rsid w:val="00F30094"/>
    <w:rsid w:val="00F35752"/>
    <w:rsid w:val="00F37B2C"/>
    <w:rsid w:val="00F37EF4"/>
    <w:rsid w:val="00F4002D"/>
    <w:rsid w:val="00F421BC"/>
    <w:rsid w:val="00F43E2F"/>
    <w:rsid w:val="00F43E8E"/>
    <w:rsid w:val="00F4488B"/>
    <w:rsid w:val="00F45088"/>
    <w:rsid w:val="00F46A84"/>
    <w:rsid w:val="00F50EB8"/>
    <w:rsid w:val="00F56ADF"/>
    <w:rsid w:val="00F56D04"/>
    <w:rsid w:val="00F60CC9"/>
    <w:rsid w:val="00F626B6"/>
    <w:rsid w:val="00F70CDE"/>
    <w:rsid w:val="00F74C88"/>
    <w:rsid w:val="00F75670"/>
    <w:rsid w:val="00F77968"/>
    <w:rsid w:val="00F813D9"/>
    <w:rsid w:val="00F8234F"/>
    <w:rsid w:val="00F82A88"/>
    <w:rsid w:val="00F83AB4"/>
    <w:rsid w:val="00F84B82"/>
    <w:rsid w:val="00F86CAD"/>
    <w:rsid w:val="00F874A5"/>
    <w:rsid w:val="00F90E2A"/>
    <w:rsid w:val="00F92E2A"/>
    <w:rsid w:val="00F94D8C"/>
    <w:rsid w:val="00F95E27"/>
    <w:rsid w:val="00F96004"/>
    <w:rsid w:val="00FA13A2"/>
    <w:rsid w:val="00FA48F0"/>
    <w:rsid w:val="00FB4B12"/>
    <w:rsid w:val="00FB5BD2"/>
    <w:rsid w:val="00FB5FA9"/>
    <w:rsid w:val="00FC050E"/>
    <w:rsid w:val="00FC30AA"/>
    <w:rsid w:val="00FC4327"/>
    <w:rsid w:val="00FE20D6"/>
    <w:rsid w:val="00FE63D9"/>
    <w:rsid w:val="00FE6BEB"/>
    <w:rsid w:val="00FF40BC"/>
    <w:rsid w:val="00FF5074"/>
    <w:rsid w:val="012F8256"/>
    <w:rsid w:val="015033A3"/>
    <w:rsid w:val="01DDD738"/>
    <w:rsid w:val="020CD954"/>
    <w:rsid w:val="0210BA66"/>
    <w:rsid w:val="021E4E27"/>
    <w:rsid w:val="030B8A6B"/>
    <w:rsid w:val="03510EFC"/>
    <w:rsid w:val="05630993"/>
    <w:rsid w:val="06552B8E"/>
    <w:rsid w:val="08A6630F"/>
    <w:rsid w:val="0E0C87F5"/>
    <w:rsid w:val="0F9EF061"/>
    <w:rsid w:val="109D98B2"/>
    <w:rsid w:val="12B772D7"/>
    <w:rsid w:val="140CBC99"/>
    <w:rsid w:val="182B6567"/>
    <w:rsid w:val="1B2CD65B"/>
    <w:rsid w:val="1BD556FB"/>
    <w:rsid w:val="1EE6622F"/>
    <w:rsid w:val="1F029419"/>
    <w:rsid w:val="2090C29D"/>
    <w:rsid w:val="257121D8"/>
    <w:rsid w:val="2A0A0363"/>
    <w:rsid w:val="2A7AA107"/>
    <w:rsid w:val="3284122E"/>
    <w:rsid w:val="37240D00"/>
    <w:rsid w:val="3B83480D"/>
    <w:rsid w:val="41828D6B"/>
    <w:rsid w:val="43C8286D"/>
    <w:rsid w:val="4544623D"/>
    <w:rsid w:val="4C317E25"/>
    <w:rsid w:val="4D17DBD8"/>
    <w:rsid w:val="50D056F7"/>
    <w:rsid w:val="511C3E52"/>
    <w:rsid w:val="5140522F"/>
    <w:rsid w:val="541FEDFC"/>
    <w:rsid w:val="571D8B72"/>
    <w:rsid w:val="58E64BF5"/>
    <w:rsid w:val="5D1D09DE"/>
    <w:rsid w:val="5F145FC8"/>
    <w:rsid w:val="60C59669"/>
    <w:rsid w:val="68B853D3"/>
    <w:rsid w:val="68D69686"/>
    <w:rsid w:val="695AAA73"/>
    <w:rsid w:val="6CD98E39"/>
    <w:rsid w:val="6EF4581A"/>
    <w:rsid w:val="6FAD0BCD"/>
    <w:rsid w:val="7019CF61"/>
    <w:rsid w:val="734084AD"/>
    <w:rsid w:val="75FE3A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B29E6"/>
  <w14:defaultImageDpi w14:val="32767"/>
  <w15:chartTrackingRefBased/>
  <w15:docId w15:val="{14463680-0806-4916-A247-A5E855100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4EF7"/>
    <w:pPr>
      <w:widowControl w:val="0"/>
      <w:spacing w:after="200" w:line="276" w:lineRule="auto"/>
    </w:pPr>
    <w:rPr>
      <w:rFonts w:asciiTheme="minorHAnsi" w:hAnsiTheme="minorHAnsi"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AE3"/>
    <w:pPr>
      <w:ind w:left="720"/>
      <w:contextualSpacing/>
    </w:pPr>
  </w:style>
  <w:style w:type="paragraph" w:styleId="NormalWeb">
    <w:name w:val="Normal (Web)"/>
    <w:basedOn w:val="Normal"/>
    <w:uiPriority w:val="99"/>
    <w:unhideWhenUsed/>
    <w:rsid w:val="00A510C0"/>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42962"/>
  </w:style>
  <w:style w:type="character" w:styleId="Hyperlink">
    <w:name w:val="Hyperlink"/>
    <w:basedOn w:val="DefaultParagraphFont"/>
    <w:uiPriority w:val="99"/>
    <w:unhideWhenUsed/>
    <w:rsid w:val="003D6EEA"/>
    <w:rPr>
      <w:color w:val="0563C1" w:themeColor="hyperlink"/>
      <w:u w:val="single"/>
    </w:rPr>
  </w:style>
  <w:style w:type="character" w:styleId="UnresolvedMention">
    <w:name w:val="Unresolved Mention"/>
    <w:basedOn w:val="DefaultParagraphFont"/>
    <w:uiPriority w:val="99"/>
    <w:rsid w:val="003D6EEA"/>
    <w:rPr>
      <w:color w:val="605E5C"/>
      <w:shd w:val="clear" w:color="auto" w:fill="E1DFDD"/>
    </w:rPr>
  </w:style>
  <w:style w:type="paragraph" w:styleId="BalloonText">
    <w:name w:val="Balloon Text"/>
    <w:basedOn w:val="Normal"/>
    <w:link w:val="BalloonTextChar"/>
    <w:uiPriority w:val="99"/>
    <w:semiHidden/>
    <w:unhideWhenUsed/>
    <w:rsid w:val="000E25F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25F3"/>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10671D"/>
    <w:rPr>
      <w:color w:val="954F72" w:themeColor="followedHyperlink"/>
      <w:u w:val="single"/>
    </w:rPr>
  </w:style>
  <w:style w:type="paragraph" w:styleId="Header">
    <w:name w:val="header"/>
    <w:basedOn w:val="Normal"/>
    <w:link w:val="HeaderChar"/>
    <w:uiPriority w:val="99"/>
    <w:unhideWhenUsed/>
    <w:rsid w:val="005E51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1DC"/>
    <w:rPr>
      <w:rFonts w:asciiTheme="minorHAnsi" w:hAnsiTheme="minorHAnsi" w:cstheme="minorBidi"/>
      <w:szCs w:val="22"/>
    </w:rPr>
  </w:style>
  <w:style w:type="paragraph" w:styleId="Footer">
    <w:name w:val="footer"/>
    <w:basedOn w:val="Normal"/>
    <w:link w:val="FooterChar"/>
    <w:uiPriority w:val="99"/>
    <w:unhideWhenUsed/>
    <w:rsid w:val="005E51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1DC"/>
    <w:rPr>
      <w:rFonts w:asciiTheme="minorHAnsi" w:hAnsiTheme="minorHAnsi" w:cstheme="minorBidi"/>
      <w:szCs w:val="22"/>
    </w:rPr>
  </w:style>
  <w:style w:type="character" w:styleId="CommentReference">
    <w:name w:val="annotation reference"/>
    <w:basedOn w:val="DefaultParagraphFont"/>
    <w:uiPriority w:val="99"/>
    <w:semiHidden/>
    <w:unhideWhenUsed/>
    <w:rsid w:val="00C92328"/>
    <w:rPr>
      <w:sz w:val="16"/>
      <w:szCs w:val="16"/>
    </w:rPr>
  </w:style>
  <w:style w:type="paragraph" w:styleId="CommentText">
    <w:name w:val="annotation text"/>
    <w:basedOn w:val="Normal"/>
    <w:link w:val="CommentTextChar"/>
    <w:uiPriority w:val="99"/>
    <w:semiHidden/>
    <w:unhideWhenUsed/>
    <w:rsid w:val="00C92328"/>
    <w:pPr>
      <w:spacing w:line="240" w:lineRule="auto"/>
    </w:pPr>
    <w:rPr>
      <w:sz w:val="20"/>
      <w:szCs w:val="20"/>
    </w:rPr>
  </w:style>
  <w:style w:type="character" w:customStyle="1" w:styleId="CommentTextChar">
    <w:name w:val="Comment Text Char"/>
    <w:basedOn w:val="DefaultParagraphFont"/>
    <w:link w:val="CommentText"/>
    <w:uiPriority w:val="99"/>
    <w:semiHidden/>
    <w:rsid w:val="00C92328"/>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C92328"/>
    <w:rPr>
      <w:b/>
      <w:bCs/>
    </w:rPr>
  </w:style>
  <w:style w:type="character" w:customStyle="1" w:styleId="CommentSubjectChar">
    <w:name w:val="Comment Subject Char"/>
    <w:basedOn w:val="CommentTextChar"/>
    <w:link w:val="CommentSubject"/>
    <w:uiPriority w:val="99"/>
    <w:semiHidden/>
    <w:rsid w:val="00C92328"/>
    <w:rPr>
      <w:rFonts w:asciiTheme="minorHAnsi" w:hAnsiTheme="minorHAnsi" w:cstheme="minorBidi"/>
      <w:b/>
      <w:bCs/>
      <w:sz w:val="20"/>
      <w:szCs w:val="20"/>
    </w:rPr>
  </w:style>
  <w:style w:type="character" w:customStyle="1" w:styleId="normaltextrun">
    <w:name w:val="normaltextrun"/>
    <w:basedOn w:val="DefaultParagraphFont"/>
    <w:rsid w:val="00B04349"/>
  </w:style>
  <w:style w:type="paragraph" w:customStyle="1" w:styleId="paragraph">
    <w:name w:val="paragraph"/>
    <w:basedOn w:val="Normal"/>
    <w:rsid w:val="00196B30"/>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196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2887">
      <w:bodyDiv w:val="1"/>
      <w:marLeft w:val="0"/>
      <w:marRight w:val="0"/>
      <w:marTop w:val="0"/>
      <w:marBottom w:val="0"/>
      <w:divBdr>
        <w:top w:val="none" w:sz="0" w:space="0" w:color="auto"/>
        <w:left w:val="none" w:sz="0" w:space="0" w:color="auto"/>
        <w:bottom w:val="none" w:sz="0" w:space="0" w:color="auto"/>
        <w:right w:val="none" w:sz="0" w:space="0" w:color="auto"/>
      </w:divBdr>
      <w:divsChild>
        <w:div w:id="553124848">
          <w:marLeft w:val="0"/>
          <w:marRight w:val="0"/>
          <w:marTop w:val="0"/>
          <w:marBottom w:val="0"/>
          <w:divBdr>
            <w:top w:val="none" w:sz="0" w:space="0" w:color="auto"/>
            <w:left w:val="none" w:sz="0" w:space="0" w:color="auto"/>
            <w:bottom w:val="none" w:sz="0" w:space="0" w:color="auto"/>
            <w:right w:val="none" w:sz="0" w:space="0" w:color="auto"/>
          </w:divBdr>
          <w:divsChild>
            <w:div w:id="1393655207">
              <w:marLeft w:val="0"/>
              <w:marRight w:val="0"/>
              <w:marTop w:val="0"/>
              <w:marBottom w:val="0"/>
              <w:divBdr>
                <w:top w:val="none" w:sz="0" w:space="0" w:color="auto"/>
                <w:left w:val="none" w:sz="0" w:space="0" w:color="auto"/>
                <w:bottom w:val="none" w:sz="0" w:space="0" w:color="auto"/>
                <w:right w:val="none" w:sz="0" w:space="0" w:color="auto"/>
              </w:divBdr>
              <w:divsChild>
                <w:div w:id="15981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7564">
      <w:bodyDiv w:val="1"/>
      <w:marLeft w:val="0"/>
      <w:marRight w:val="0"/>
      <w:marTop w:val="0"/>
      <w:marBottom w:val="0"/>
      <w:divBdr>
        <w:top w:val="none" w:sz="0" w:space="0" w:color="auto"/>
        <w:left w:val="none" w:sz="0" w:space="0" w:color="auto"/>
        <w:bottom w:val="none" w:sz="0" w:space="0" w:color="auto"/>
        <w:right w:val="none" w:sz="0" w:space="0" w:color="auto"/>
      </w:divBdr>
      <w:divsChild>
        <w:div w:id="1983804594">
          <w:marLeft w:val="0"/>
          <w:marRight w:val="0"/>
          <w:marTop w:val="0"/>
          <w:marBottom w:val="0"/>
          <w:divBdr>
            <w:top w:val="none" w:sz="0" w:space="0" w:color="auto"/>
            <w:left w:val="none" w:sz="0" w:space="0" w:color="auto"/>
            <w:bottom w:val="none" w:sz="0" w:space="0" w:color="auto"/>
            <w:right w:val="none" w:sz="0" w:space="0" w:color="auto"/>
          </w:divBdr>
          <w:divsChild>
            <w:div w:id="1888104117">
              <w:marLeft w:val="0"/>
              <w:marRight w:val="0"/>
              <w:marTop w:val="0"/>
              <w:marBottom w:val="0"/>
              <w:divBdr>
                <w:top w:val="none" w:sz="0" w:space="0" w:color="auto"/>
                <w:left w:val="none" w:sz="0" w:space="0" w:color="auto"/>
                <w:bottom w:val="none" w:sz="0" w:space="0" w:color="auto"/>
                <w:right w:val="none" w:sz="0" w:space="0" w:color="auto"/>
              </w:divBdr>
              <w:divsChild>
                <w:div w:id="173796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619816">
      <w:bodyDiv w:val="1"/>
      <w:marLeft w:val="0"/>
      <w:marRight w:val="0"/>
      <w:marTop w:val="0"/>
      <w:marBottom w:val="0"/>
      <w:divBdr>
        <w:top w:val="none" w:sz="0" w:space="0" w:color="auto"/>
        <w:left w:val="none" w:sz="0" w:space="0" w:color="auto"/>
        <w:bottom w:val="none" w:sz="0" w:space="0" w:color="auto"/>
        <w:right w:val="none" w:sz="0" w:space="0" w:color="auto"/>
      </w:divBdr>
      <w:divsChild>
        <w:div w:id="1008021224">
          <w:marLeft w:val="0"/>
          <w:marRight w:val="0"/>
          <w:marTop w:val="0"/>
          <w:marBottom w:val="0"/>
          <w:divBdr>
            <w:top w:val="none" w:sz="0" w:space="0" w:color="auto"/>
            <w:left w:val="none" w:sz="0" w:space="0" w:color="auto"/>
            <w:bottom w:val="none" w:sz="0" w:space="0" w:color="auto"/>
            <w:right w:val="none" w:sz="0" w:space="0" w:color="auto"/>
          </w:divBdr>
          <w:divsChild>
            <w:div w:id="111098192">
              <w:marLeft w:val="0"/>
              <w:marRight w:val="0"/>
              <w:marTop w:val="0"/>
              <w:marBottom w:val="0"/>
              <w:divBdr>
                <w:top w:val="none" w:sz="0" w:space="0" w:color="auto"/>
                <w:left w:val="none" w:sz="0" w:space="0" w:color="auto"/>
                <w:bottom w:val="none" w:sz="0" w:space="0" w:color="auto"/>
                <w:right w:val="none" w:sz="0" w:space="0" w:color="auto"/>
              </w:divBdr>
              <w:divsChild>
                <w:div w:id="175369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492138">
      <w:bodyDiv w:val="1"/>
      <w:marLeft w:val="0"/>
      <w:marRight w:val="0"/>
      <w:marTop w:val="0"/>
      <w:marBottom w:val="0"/>
      <w:divBdr>
        <w:top w:val="none" w:sz="0" w:space="0" w:color="auto"/>
        <w:left w:val="none" w:sz="0" w:space="0" w:color="auto"/>
        <w:bottom w:val="none" w:sz="0" w:space="0" w:color="auto"/>
        <w:right w:val="none" w:sz="0" w:space="0" w:color="auto"/>
      </w:divBdr>
      <w:divsChild>
        <w:div w:id="1146438421">
          <w:marLeft w:val="0"/>
          <w:marRight w:val="0"/>
          <w:marTop w:val="0"/>
          <w:marBottom w:val="0"/>
          <w:divBdr>
            <w:top w:val="none" w:sz="0" w:space="0" w:color="auto"/>
            <w:left w:val="none" w:sz="0" w:space="0" w:color="auto"/>
            <w:bottom w:val="none" w:sz="0" w:space="0" w:color="auto"/>
            <w:right w:val="none" w:sz="0" w:space="0" w:color="auto"/>
          </w:divBdr>
          <w:divsChild>
            <w:div w:id="320895066">
              <w:marLeft w:val="0"/>
              <w:marRight w:val="0"/>
              <w:marTop w:val="0"/>
              <w:marBottom w:val="0"/>
              <w:divBdr>
                <w:top w:val="none" w:sz="0" w:space="0" w:color="auto"/>
                <w:left w:val="none" w:sz="0" w:space="0" w:color="auto"/>
                <w:bottom w:val="none" w:sz="0" w:space="0" w:color="auto"/>
                <w:right w:val="none" w:sz="0" w:space="0" w:color="auto"/>
              </w:divBdr>
              <w:divsChild>
                <w:div w:id="175597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351628">
      <w:bodyDiv w:val="1"/>
      <w:marLeft w:val="0"/>
      <w:marRight w:val="0"/>
      <w:marTop w:val="0"/>
      <w:marBottom w:val="0"/>
      <w:divBdr>
        <w:top w:val="none" w:sz="0" w:space="0" w:color="auto"/>
        <w:left w:val="none" w:sz="0" w:space="0" w:color="auto"/>
        <w:bottom w:val="none" w:sz="0" w:space="0" w:color="auto"/>
        <w:right w:val="none" w:sz="0" w:space="0" w:color="auto"/>
      </w:divBdr>
    </w:div>
    <w:div w:id="569119610">
      <w:bodyDiv w:val="1"/>
      <w:marLeft w:val="0"/>
      <w:marRight w:val="0"/>
      <w:marTop w:val="0"/>
      <w:marBottom w:val="0"/>
      <w:divBdr>
        <w:top w:val="none" w:sz="0" w:space="0" w:color="auto"/>
        <w:left w:val="none" w:sz="0" w:space="0" w:color="auto"/>
        <w:bottom w:val="none" w:sz="0" w:space="0" w:color="auto"/>
        <w:right w:val="none" w:sz="0" w:space="0" w:color="auto"/>
      </w:divBdr>
    </w:div>
    <w:div w:id="1363018942">
      <w:bodyDiv w:val="1"/>
      <w:marLeft w:val="0"/>
      <w:marRight w:val="0"/>
      <w:marTop w:val="0"/>
      <w:marBottom w:val="0"/>
      <w:divBdr>
        <w:top w:val="none" w:sz="0" w:space="0" w:color="auto"/>
        <w:left w:val="none" w:sz="0" w:space="0" w:color="auto"/>
        <w:bottom w:val="none" w:sz="0" w:space="0" w:color="auto"/>
        <w:right w:val="none" w:sz="0" w:space="0" w:color="auto"/>
      </w:divBdr>
    </w:div>
    <w:div w:id="1574002332">
      <w:bodyDiv w:val="1"/>
      <w:marLeft w:val="0"/>
      <w:marRight w:val="0"/>
      <w:marTop w:val="0"/>
      <w:marBottom w:val="0"/>
      <w:divBdr>
        <w:top w:val="none" w:sz="0" w:space="0" w:color="auto"/>
        <w:left w:val="none" w:sz="0" w:space="0" w:color="auto"/>
        <w:bottom w:val="none" w:sz="0" w:space="0" w:color="auto"/>
        <w:right w:val="none" w:sz="0" w:space="0" w:color="auto"/>
      </w:divBdr>
    </w:div>
    <w:div w:id="1663465871">
      <w:bodyDiv w:val="1"/>
      <w:marLeft w:val="0"/>
      <w:marRight w:val="0"/>
      <w:marTop w:val="0"/>
      <w:marBottom w:val="0"/>
      <w:divBdr>
        <w:top w:val="none" w:sz="0" w:space="0" w:color="auto"/>
        <w:left w:val="none" w:sz="0" w:space="0" w:color="auto"/>
        <w:bottom w:val="none" w:sz="0" w:space="0" w:color="auto"/>
        <w:right w:val="none" w:sz="0" w:space="0" w:color="auto"/>
      </w:divBdr>
      <w:divsChild>
        <w:div w:id="1745839107">
          <w:marLeft w:val="0"/>
          <w:marRight w:val="0"/>
          <w:marTop w:val="0"/>
          <w:marBottom w:val="0"/>
          <w:divBdr>
            <w:top w:val="none" w:sz="0" w:space="0" w:color="auto"/>
            <w:left w:val="none" w:sz="0" w:space="0" w:color="auto"/>
            <w:bottom w:val="none" w:sz="0" w:space="0" w:color="auto"/>
            <w:right w:val="none" w:sz="0" w:space="0" w:color="auto"/>
          </w:divBdr>
          <w:divsChild>
            <w:div w:id="1720086298">
              <w:marLeft w:val="0"/>
              <w:marRight w:val="0"/>
              <w:marTop w:val="0"/>
              <w:marBottom w:val="0"/>
              <w:divBdr>
                <w:top w:val="none" w:sz="0" w:space="0" w:color="auto"/>
                <w:left w:val="none" w:sz="0" w:space="0" w:color="auto"/>
                <w:bottom w:val="none" w:sz="0" w:space="0" w:color="auto"/>
                <w:right w:val="none" w:sz="0" w:space="0" w:color="auto"/>
              </w:divBdr>
              <w:divsChild>
                <w:div w:id="122637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4352">
      <w:bodyDiv w:val="1"/>
      <w:marLeft w:val="0"/>
      <w:marRight w:val="0"/>
      <w:marTop w:val="0"/>
      <w:marBottom w:val="0"/>
      <w:divBdr>
        <w:top w:val="none" w:sz="0" w:space="0" w:color="auto"/>
        <w:left w:val="none" w:sz="0" w:space="0" w:color="auto"/>
        <w:bottom w:val="none" w:sz="0" w:space="0" w:color="auto"/>
        <w:right w:val="none" w:sz="0" w:space="0" w:color="auto"/>
      </w:divBdr>
    </w:div>
    <w:div w:id="1910455469">
      <w:bodyDiv w:val="1"/>
      <w:marLeft w:val="0"/>
      <w:marRight w:val="0"/>
      <w:marTop w:val="0"/>
      <w:marBottom w:val="0"/>
      <w:divBdr>
        <w:top w:val="none" w:sz="0" w:space="0" w:color="auto"/>
        <w:left w:val="none" w:sz="0" w:space="0" w:color="auto"/>
        <w:bottom w:val="none" w:sz="0" w:space="0" w:color="auto"/>
        <w:right w:val="none" w:sz="0" w:space="0" w:color="auto"/>
      </w:divBdr>
      <w:divsChild>
        <w:div w:id="101994898">
          <w:marLeft w:val="0"/>
          <w:marRight w:val="0"/>
          <w:marTop w:val="0"/>
          <w:marBottom w:val="0"/>
          <w:divBdr>
            <w:top w:val="none" w:sz="0" w:space="0" w:color="auto"/>
            <w:left w:val="none" w:sz="0" w:space="0" w:color="auto"/>
            <w:bottom w:val="none" w:sz="0" w:space="0" w:color="auto"/>
            <w:right w:val="none" w:sz="0" w:space="0" w:color="auto"/>
          </w:divBdr>
          <w:divsChild>
            <w:div w:id="1611543122">
              <w:marLeft w:val="0"/>
              <w:marRight w:val="0"/>
              <w:marTop w:val="0"/>
              <w:marBottom w:val="0"/>
              <w:divBdr>
                <w:top w:val="none" w:sz="0" w:space="0" w:color="auto"/>
                <w:left w:val="none" w:sz="0" w:space="0" w:color="auto"/>
                <w:bottom w:val="none" w:sz="0" w:space="0" w:color="auto"/>
                <w:right w:val="none" w:sz="0" w:space="0" w:color="auto"/>
              </w:divBdr>
              <w:divsChild>
                <w:div w:id="192954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077790">
      <w:bodyDiv w:val="1"/>
      <w:marLeft w:val="0"/>
      <w:marRight w:val="0"/>
      <w:marTop w:val="0"/>
      <w:marBottom w:val="0"/>
      <w:divBdr>
        <w:top w:val="none" w:sz="0" w:space="0" w:color="auto"/>
        <w:left w:val="none" w:sz="0" w:space="0" w:color="auto"/>
        <w:bottom w:val="none" w:sz="0" w:space="0" w:color="auto"/>
        <w:right w:val="none" w:sz="0" w:space="0" w:color="auto"/>
      </w:divBdr>
      <w:divsChild>
        <w:div w:id="951396994">
          <w:marLeft w:val="0"/>
          <w:marRight w:val="0"/>
          <w:marTop w:val="0"/>
          <w:marBottom w:val="0"/>
          <w:divBdr>
            <w:top w:val="none" w:sz="0" w:space="0" w:color="auto"/>
            <w:left w:val="none" w:sz="0" w:space="0" w:color="auto"/>
            <w:bottom w:val="none" w:sz="0" w:space="0" w:color="auto"/>
            <w:right w:val="none" w:sz="0" w:space="0" w:color="auto"/>
          </w:divBdr>
        </w:div>
        <w:div w:id="1845627409">
          <w:marLeft w:val="0"/>
          <w:marRight w:val="0"/>
          <w:marTop w:val="0"/>
          <w:marBottom w:val="0"/>
          <w:divBdr>
            <w:top w:val="none" w:sz="0" w:space="0" w:color="auto"/>
            <w:left w:val="none" w:sz="0" w:space="0" w:color="auto"/>
            <w:bottom w:val="none" w:sz="0" w:space="0" w:color="auto"/>
            <w:right w:val="none" w:sz="0" w:space="0" w:color="auto"/>
          </w:divBdr>
        </w:div>
        <w:div w:id="818233562">
          <w:marLeft w:val="0"/>
          <w:marRight w:val="0"/>
          <w:marTop w:val="0"/>
          <w:marBottom w:val="0"/>
          <w:divBdr>
            <w:top w:val="none" w:sz="0" w:space="0" w:color="auto"/>
            <w:left w:val="none" w:sz="0" w:space="0" w:color="auto"/>
            <w:bottom w:val="none" w:sz="0" w:space="0" w:color="auto"/>
            <w:right w:val="none" w:sz="0" w:space="0" w:color="auto"/>
          </w:divBdr>
        </w:div>
        <w:div w:id="121463128">
          <w:marLeft w:val="0"/>
          <w:marRight w:val="0"/>
          <w:marTop w:val="0"/>
          <w:marBottom w:val="0"/>
          <w:divBdr>
            <w:top w:val="none" w:sz="0" w:space="0" w:color="auto"/>
            <w:left w:val="none" w:sz="0" w:space="0" w:color="auto"/>
            <w:bottom w:val="none" w:sz="0" w:space="0" w:color="auto"/>
            <w:right w:val="none" w:sz="0" w:space="0" w:color="auto"/>
          </w:divBdr>
        </w:div>
        <w:div w:id="915550873">
          <w:marLeft w:val="0"/>
          <w:marRight w:val="0"/>
          <w:marTop w:val="0"/>
          <w:marBottom w:val="0"/>
          <w:divBdr>
            <w:top w:val="none" w:sz="0" w:space="0" w:color="auto"/>
            <w:left w:val="none" w:sz="0" w:space="0" w:color="auto"/>
            <w:bottom w:val="none" w:sz="0" w:space="0" w:color="auto"/>
            <w:right w:val="none" w:sz="0" w:space="0" w:color="auto"/>
          </w:divBdr>
        </w:div>
        <w:div w:id="520709710">
          <w:marLeft w:val="0"/>
          <w:marRight w:val="0"/>
          <w:marTop w:val="0"/>
          <w:marBottom w:val="0"/>
          <w:divBdr>
            <w:top w:val="none" w:sz="0" w:space="0" w:color="auto"/>
            <w:left w:val="none" w:sz="0" w:space="0" w:color="auto"/>
            <w:bottom w:val="none" w:sz="0" w:space="0" w:color="auto"/>
            <w:right w:val="none" w:sz="0" w:space="0" w:color="auto"/>
          </w:divBdr>
        </w:div>
        <w:div w:id="952057127">
          <w:marLeft w:val="0"/>
          <w:marRight w:val="0"/>
          <w:marTop w:val="0"/>
          <w:marBottom w:val="0"/>
          <w:divBdr>
            <w:top w:val="none" w:sz="0" w:space="0" w:color="auto"/>
            <w:left w:val="none" w:sz="0" w:space="0" w:color="auto"/>
            <w:bottom w:val="none" w:sz="0" w:space="0" w:color="auto"/>
            <w:right w:val="none" w:sz="0" w:space="0" w:color="auto"/>
          </w:divBdr>
        </w:div>
        <w:div w:id="420182679">
          <w:marLeft w:val="0"/>
          <w:marRight w:val="0"/>
          <w:marTop w:val="0"/>
          <w:marBottom w:val="0"/>
          <w:divBdr>
            <w:top w:val="none" w:sz="0" w:space="0" w:color="auto"/>
            <w:left w:val="none" w:sz="0" w:space="0" w:color="auto"/>
            <w:bottom w:val="none" w:sz="0" w:space="0" w:color="auto"/>
            <w:right w:val="none" w:sz="0" w:space="0" w:color="auto"/>
          </w:divBdr>
        </w:div>
        <w:div w:id="894320790">
          <w:marLeft w:val="0"/>
          <w:marRight w:val="0"/>
          <w:marTop w:val="0"/>
          <w:marBottom w:val="0"/>
          <w:divBdr>
            <w:top w:val="none" w:sz="0" w:space="0" w:color="auto"/>
            <w:left w:val="none" w:sz="0" w:space="0" w:color="auto"/>
            <w:bottom w:val="none" w:sz="0" w:space="0" w:color="auto"/>
            <w:right w:val="none" w:sz="0" w:space="0" w:color="auto"/>
          </w:divBdr>
        </w:div>
        <w:div w:id="1450781140">
          <w:marLeft w:val="0"/>
          <w:marRight w:val="0"/>
          <w:marTop w:val="0"/>
          <w:marBottom w:val="0"/>
          <w:divBdr>
            <w:top w:val="none" w:sz="0" w:space="0" w:color="auto"/>
            <w:left w:val="none" w:sz="0" w:space="0" w:color="auto"/>
            <w:bottom w:val="none" w:sz="0" w:space="0" w:color="auto"/>
            <w:right w:val="none" w:sz="0" w:space="0" w:color="auto"/>
          </w:divBdr>
        </w:div>
        <w:div w:id="217403828">
          <w:marLeft w:val="0"/>
          <w:marRight w:val="0"/>
          <w:marTop w:val="0"/>
          <w:marBottom w:val="0"/>
          <w:divBdr>
            <w:top w:val="none" w:sz="0" w:space="0" w:color="auto"/>
            <w:left w:val="none" w:sz="0" w:space="0" w:color="auto"/>
            <w:bottom w:val="none" w:sz="0" w:space="0" w:color="auto"/>
            <w:right w:val="none" w:sz="0" w:space="0" w:color="auto"/>
          </w:divBdr>
        </w:div>
        <w:div w:id="2118059187">
          <w:marLeft w:val="0"/>
          <w:marRight w:val="0"/>
          <w:marTop w:val="0"/>
          <w:marBottom w:val="0"/>
          <w:divBdr>
            <w:top w:val="none" w:sz="0" w:space="0" w:color="auto"/>
            <w:left w:val="none" w:sz="0" w:space="0" w:color="auto"/>
            <w:bottom w:val="none" w:sz="0" w:space="0" w:color="auto"/>
            <w:right w:val="none" w:sz="0" w:space="0" w:color="auto"/>
          </w:divBdr>
        </w:div>
        <w:div w:id="1528447991">
          <w:marLeft w:val="0"/>
          <w:marRight w:val="0"/>
          <w:marTop w:val="0"/>
          <w:marBottom w:val="0"/>
          <w:divBdr>
            <w:top w:val="none" w:sz="0" w:space="0" w:color="auto"/>
            <w:left w:val="none" w:sz="0" w:space="0" w:color="auto"/>
            <w:bottom w:val="none" w:sz="0" w:space="0" w:color="auto"/>
            <w:right w:val="none" w:sz="0" w:space="0" w:color="auto"/>
          </w:divBdr>
        </w:div>
        <w:div w:id="2059550858">
          <w:marLeft w:val="0"/>
          <w:marRight w:val="0"/>
          <w:marTop w:val="0"/>
          <w:marBottom w:val="0"/>
          <w:divBdr>
            <w:top w:val="none" w:sz="0" w:space="0" w:color="auto"/>
            <w:left w:val="none" w:sz="0" w:space="0" w:color="auto"/>
            <w:bottom w:val="none" w:sz="0" w:space="0" w:color="auto"/>
            <w:right w:val="none" w:sz="0" w:space="0" w:color="auto"/>
          </w:divBdr>
        </w:div>
        <w:div w:id="687753832">
          <w:marLeft w:val="0"/>
          <w:marRight w:val="0"/>
          <w:marTop w:val="0"/>
          <w:marBottom w:val="0"/>
          <w:divBdr>
            <w:top w:val="none" w:sz="0" w:space="0" w:color="auto"/>
            <w:left w:val="none" w:sz="0" w:space="0" w:color="auto"/>
            <w:bottom w:val="none" w:sz="0" w:space="0" w:color="auto"/>
            <w:right w:val="none" w:sz="0" w:space="0" w:color="auto"/>
          </w:divBdr>
        </w:div>
        <w:div w:id="239485713">
          <w:marLeft w:val="0"/>
          <w:marRight w:val="0"/>
          <w:marTop w:val="0"/>
          <w:marBottom w:val="0"/>
          <w:divBdr>
            <w:top w:val="none" w:sz="0" w:space="0" w:color="auto"/>
            <w:left w:val="none" w:sz="0" w:space="0" w:color="auto"/>
            <w:bottom w:val="none" w:sz="0" w:space="0" w:color="auto"/>
            <w:right w:val="none" w:sz="0" w:space="0" w:color="auto"/>
          </w:divBdr>
        </w:div>
        <w:div w:id="1907377075">
          <w:marLeft w:val="0"/>
          <w:marRight w:val="0"/>
          <w:marTop w:val="0"/>
          <w:marBottom w:val="0"/>
          <w:divBdr>
            <w:top w:val="none" w:sz="0" w:space="0" w:color="auto"/>
            <w:left w:val="none" w:sz="0" w:space="0" w:color="auto"/>
            <w:bottom w:val="none" w:sz="0" w:space="0" w:color="auto"/>
            <w:right w:val="none" w:sz="0" w:space="0" w:color="auto"/>
          </w:divBdr>
        </w:div>
        <w:div w:id="1076131246">
          <w:marLeft w:val="0"/>
          <w:marRight w:val="0"/>
          <w:marTop w:val="0"/>
          <w:marBottom w:val="0"/>
          <w:divBdr>
            <w:top w:val="none" w:sz="0" w:space="0" w:color="auto"/>
            <w:left w:val="none" w:sz="0" w:space="0" w:color="auto"/>
            <w:bottom w:val="none" w:sz="0" w:space="0" w:color="auto"/>
            <w:right w:val="none" w:sz="0" w:space="0" w:color="auto"/>
          </w:divBdr>
        </w:div>
        <w:div w:id="1347365690">
          <w:marLeft w:val="0"/>
          <w:marRight w:val="0"/>
          <w:marTop w:val="0"/>
          <w:marBottom w:val="0"/>
          <w:divBdr>
            <w:top w:val="none" w:sz="0" w:space="0" w:color="auto"/>
            <w:left w:val="none" w:sz="0" w:space="0" w:color="auto"/>
            <w:bottom w:val="none" w:sz="0" w:space="0" w:color="auto"/>
            <w:right w:val="none" w:sz="0" w:space="0" w:color="auto"/>
          </w:divBdr>
        </w:div>
        <w:div w:id="1250232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ltadenalibrary.org/publiccommen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hello@altadenalibrary.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c/AltadenaLibrary"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403587B42B664BA952441C22032FDB" ma:contentTypeVersion="13" ma:contentTypeDescription="Create a new document." ma:contentTypeScope="" ma:versionID="573f51006d8337ad00410e179f28b926">
  <xsd:schema xmlns:xsd="http://www.w3.org/2001/XMLSchema" xmlns:xs="http://www.w3.org/2001/XMLSchema" xmlns:p="http://schemas.microsoft.com/office/2006/metadata/properties" xmlns:ns2="5c3bf352-d1b0-4b29-a12f-639d9cf09fa2" xmlns:ns3="3d1db5ef-0f52-403a-acf8-1bc86f88ead2" targetNamespace="http://schemas.microsoft.com/office/2006/metadata/properties" ma:root="true" ma:fieldsID="f07f6985d0ffc8934052a06c3d14ff4c" ns2:_="" ns3:_="">
    <xsd:import namespace="5c3bf352-d1b0-4b29-a12f-639d9cf09fa2"/>
    <xsd:import namespace="3d1db5ef-0f52-403a-acf8-1bc86f88ea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bf352-d1b0-4b29-a12f-639d9cf09f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1db5ef-0f52-403a-acf8-1bc86f88ead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5c3bf352-d1b0-4b29-a12f-639d9cf09fa2" xsi:nil="true"/>
  </documentManagement>
</p:properties>
</file>

<file path=customXml/itemProps1.xml><?xml version="1.0" encoding="utf-8"?>
<ds:datastoreItem xmlns:ds="http://schemas.openxmlformats.org/officeDocument/2006/customXml" ds:itemID="{47E3269D-D15F-4B7D-82F1-25A9D1DCE7C1}">
  <ds:schemaRefs>
    <ds:schemaRef ds:uri="http://schemas.microsoft.com/sharepoint/v3/contenttype/forms"/>
  </ds:schemaRefs>
</ds:datastoreItem>
</file>

<file path=customXml/itemProps2.xml><?xml version="1.0" encoding="utf-8"?>
<ds:datastoreItem xmlns:ds="http://schemas.openxmlformats.org/officeDocument/2006/customXml" ds:itemID="{B05F12DC-D09C-4253-B6C5-FB6296424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3bf352-d1b0-4b29-a12f-639d9cf09fa2"/>
    <ds:schemaRef ds:uri="3d1db5ef-0f52-403a-acf8-1bc86f88ea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23FED6-FE84-404C-A8FE-37EC2D631BCD}">
  <ds:schemaRefs>
    <ds:schemaRef ds:uri="http://schemas.openxmlformats.org/officeDocument/2006/bibliography"/>
  </ds:schemaRefs>
</ds:datastoreItem>
</file>

<file path=customXml/itemProps4.xml><?xml version="1.0" encoding="utf-8"?>
<ds:datastoreItem xmlns:ds="http://schemas.openxmlformats.org/officeDocument/2006/customXml" ds:itemID="{981C8026-883F-4AB2-8DC3-B911F4BA79D9}">
  <ds:schemaRefs>
    <ds:schemaRef ds:uri="http://schemas.microsoft.com/office/2006/metadata/properties"/>
    <ds:schemaRef ds:uri="http://schemas.microsoft.com/office/infopath/2007/PartnerControls"/>
    <ds:schemaRef ds:uri="5c3bf352-d1b0-4b29-a12f-639d9cf09fa2"/>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Kylynn Chaney</dc:creator>
  <cp:keywords/>
  <dc:description/>
  <cp:lastModifiedBy>Catalina Quintero</cp:lastModifiedBy>
  <cp:revision>4</cp:revision>
  <cp:lastPrinted>2022-05-24T18:12:00Z</cp:lastPrinted>
  <dcterms:created xsi:type="dcterms:W3CDTF">2022-05-09T21:03:00Z</dcterms:created>
  <dcterms:modified xsi:type="dcterms:W3CDTF">2022-05-24T18:13:00Z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0x01010009403587B42B664BA952441C22032FDB</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